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AF" w:rsidRPr="0078180C" w:rsidRDefault="00265DAF" w:rsidP="00265DAF">
      <w:pPr>
        <w:widowControl/>
        <w:spacing w:after="200" w:line="276" w:lineRule="auto"/>
        <w:jc w:val="right"/>
        <w:rPr>
          <w:rFonts w:ascii="Times New Roman" w:eastAsia="Times New Roman" w:cs="Times New Roman"/>
          <w:i/>
          <w:color w:val="auto"/>
          <w:sz w:val="22"/>
          <w:szCs w:val="22"/>
        </w:rPr>
      </w:pPr>
      <w:r w:rsidRPr="0078180C">
        <w:rPr>
          <w:rFonts w:ascii="Times New Roman" w:eastAsia="Times New Roman" w:cs="Times New Roman"/>
          <w:i/>
          <w:color w:val="auto"/>
          <w:sz w:val="22"/>
          <w:szCs w:val="22"/>
        </w:rPr>
        <w:t xml:space="preserve">Załącznik nr 3 do ogłoszenie o przetargu na sprzedaż autobusu </w:t>
      </w:r>
      <w:r w:rsidRPr="0078180C">
        <w:rPr>
          <w:rFonts w:ascii="Times New Roman" w:cs="Times New Roman"/>
          <w:i/>
          <w:sz w:val="22"/>
          <w:szCs w:val="22"/>
        </w:rPr>
        <w:t>IVECO Kapena THESI</w:t>
      </w:r>
    </w:p>
    <w:p w:rsidR="00265DAF" w:rsidRPr="0078180C" w:rsidRDefault="00265DAF" w:rsidP="00265DAF">
      <w:pPr>
        <w:widowControl/>
        <w:spacing w:after="200" w:line="276" w:lineRule="auto"/>
        <w:jc w:val="right"/>
        <w:rPr>
          <w:rFonts w:ascii="Times New Roman" w:eastAsia="Times New Roman" w:cs="Times New Roman"/>
          <w:i/>
          <w:color w:val="auto"/>
          <w:sz w:val="22"/>
          <w:szCs w:val="22"/>
        </w:rPr>
      </w:pPr>
    </w:p>
    <w:p w:rsidR="00265DAF" w:rsidRPr="0078180C" w:rsidRDefault="00265DAF" w:rsidP="00265DAF">
      <w:pPr>
        <w:widowControl/>
        <w:spacing w:line="276" w:lineRule="auto"/>
        <w:jc w:val="center"/>
        <w:rPr>
          <w:rFonts w:ascii="Times New Roman" w:eastAsia="Calibri" w:cs="Times New Roman"/>
          <w:i/>
          <w:color w:val="auto"/>
          <w:sz w:val="22"/>
          <w:szCs w:val="22"/>
          <w:u w:val="single"/>
          <w:lang w:eastAsia="en-US"/>
        </w:rPr>
      </w:pPr>
      <w:r w:rsidRPr="0078180C">
        <w:rPr>
          <w:rFonts w:ascii="Times New Roman" w:eastAsia="Calibri" w:cs="Times New Roman"/>
          <w:i/>
          <w:color w:val="auto"/>
          <w:sz w:val="22"/>
          <w:szCs w:val="22"/>
          <w:u w:val="single"/>
          <w:lang w:eastAsia="en-US"/>
        </w:rPr>
        <w:t xml:space="preserve">Oświadczenie Oferenta w zakresie wypełnienia obowiązków informacyjnych przewidzianych </w:t>
      </w:r>
      <w:r w:rsidRPr="0078180C">
        <w:rPr>
          <w:rFonts w:ascii="Times New Roman" w:eastAsia="Calibri" w:cs="Times New Roman"/>
          <w:i/>
          <w:color w:val="auto"/>
          <w:sz w:val="22"/>
          <w:szCs w:val="22"/>
          <w:u w:val="single"/>
          <w:lang w:eastAsia="en-US"/>
        </w:rPr>
        <w:br/>
        <w:t xml:space="preserve">w art. 13 lub art. 14 RODO </w:t>
      </w:r>
    </w:p>
    <w:p w:rsidR="00265DAF" w:rsidRPr="0078180C" w:rsidRDefault="00265DAF" w:rsidP="00265DAF">
      <w:pPr>
        <w:widowControl/>
        <w:jc w:val="center"/>
        <w:rPr>
          <w:rFonts w:ascii="Times New Roman" w:eastAsia="Calibri" w:cs="Times New Roman"/>
          <w:i/>
          <w:color w:val="auto"/>
          <w:sz w:val="22"/>
          <w:szCs w:val="22"/>
          <w:u w:val="single"/>
          <w:lang w:eastAsia="en-US"/>
        </w:rPr>
      </w:pPr>
    </w:p>
    <w:p w:rsidR="00265DAF" w:rsidRPr="0078180C" w:rsidRDefault="00265DAF" w:rsidP="00265DAF">
      <w:pPr>
        <w:widowControl/>
        <w:jc w:val="center"/>
        <w:rPr>
          <w:rFonts w:ascii="Times New Roman" w:eastAsia="Calibri" w:cs="Times New Roman"/>
          <w:i/>
          <w:color w:val="auto"/>
          <w:sz w:val="22"/>
          <w:szCs w:val="22"/>
          <w:u w:val="single"/>
          <w:lang w:eastAsia="en-US"/>
        </w:rPr>
      </w:pPr>
    </w:p>
    <w:p w:rsidR="00265DAF" w:rsidRPr="0078180C" w:rsidRDefault="00265DAF" w:rsidP="00265DAF">
      <w:pPr>
        <w:widowControl/>
        <w:jc w:val="center"/>
        <w:rPr>
          <w:rFonts w:ascii="Times New Roman" w:eastAsia="Calibri" w:cs="Times New Roman"/>
          <w:sz w:val="22"/>
          <w:szCs w:val="22"/>
          <w:lang w:eastAsia="en-US"/>
        </w:rPr>
      </w:pPr>
      <w:r w:rsidRPr="0078180C">
        <w:rPr>
          <w:rFonts w:ascii="Times New Roman" w:eastAsia="Calibri" w:cs="Times New Roman"/>
          <w:i/>
          <w:color w:val="auto"/>
          <w:sz w:val="22"/>
          <w:szCs w:val="22"/>
          <w:u w:val="single"/>
          <w:lang w:eastAsia="en-US"/>
        </w:rPr>
        <w:t xml:space="preserve"> </w:t>
      </w:r>
    </w:p>
    <w:p w:rsidR="00265DAF" w:rsidRPr="0078180C" w:rsidRDefault="00265DAF" w:rsidP="00265DAF">
      <w:pPr>
        <w:widowControl/>
        <w:spacing w:line="360" w:lineRule="auto"/>
        <w:ind w:firstLine="567"/>
        <w:jc w:val="both"/>
        <w:rPr>
          <w:rFonts w:ascii="Times New Roman" w:eastAsia="Calibri" w:cs="Times New Roman"/>
          <w:color w:val="auto"/>
          <w:sz w:val="22"/>
          <w:szCs w:val="22"/>
        </w:rPr>
      </w:pPr>
      <w:r w:rsidRPr="0078180C">
        <w:rPr>
          <w:rFonts w:ascii="Times New Roman" w:eastAsia="Calibri" w:cs="Times New Roman"/>
          <w:sz w:val="22"/>
          <w:szCs w:val="22"/>
        </w:rPr>
        <w:t>Oświadczam, że wypełniłem obowiązki informacyjne przewidziane w art. 13 lub art. 14 RODO</w:t>
      </w:r>
      <w:r w:rsidRPr="0078180C">
        <w:rPr>
          <w:rFonts w:ascii="Times New Roman" w:eastAsia="Calibri" w:cs="Times New Roman"/>
          <w:sz w:val="22"/>
          <w:szCs w:val="22"/>
          <w:vertAlign w:val="superscript"/>
        </w:rPr>
        <w:t>1)</w:t>
      </w:r>
      <w:r w:rsidRPr="0078180C">
        <w:rPr>
          <w:rFonts w:ascii="Times New Roman" w:eastAsia="Calibri" w:cs="Times New Roman"/>
          <w:sz w:val="22"/>
          <w:szCs w:val="22"/>
        </w:rPr>
        <w:t xml:space="preserve"> wobec osób fizycznych, </w:t>
      </w:r>
      <w:r w:rsidRPr="0078180C">
        <w:rPr>
          <w:rFonts w:ascii="Times New Roman" w:eastAsia="Calibri" w:cs="Times New Roman"/>
          <w:color w:val="auto"/>
          <w:sz w:val="22"/>
          <w:szCs w:val="22"/>
        </w:rPr>
        <w:t>od których dane osobowe bezpośrednio lub pośrednio pozyskałem</w:t>
      </w:r>
      <w:r w:rsidRPr="0078180C">
        <w:rPr>
          <w:rFonts w:ascii="Times New Roman" w:eastAsia="Calibri" w:cs="Times New Roman"/>
          <w:sz w:val="22"/>
          <w:szCs w:val="22"/>
        </w:rPr>
        <w:t xml:space="preserve"> w celu ubiegania się o udzielenie zamówienia publicznego w niniejszym postępowaniu</w:t>
      </w:r>
      <w:r w:rsidRPr="0078180C">
        <w:rPr>
          <w:rFonts w:ascii="Times New Roman" w:eastAsia="Calibri" w:cs="Times New Roman"/>
          <w:color w:val="auto"/>
          <w:sz w:val="22"/>
          <w:szCs w:val="22"/>
        </w:rPr>
        <w:t>.*</w:t>
      </w:r>
    </w:p>
    <w:p w:rsidR="00265DAF" w:rsidRPr="0078180C" w:rsidRDefault="00265DAF" w:rsidP="00265DAF">
      <w:pPr>
        <w:widowControl/>
        <w:spacing w:after="200" w:line="276" w:lineRule="auto"/>
        <w:jc w:val="right"/>
        <w:rPr>
          <w:rFonts w:ascii="Times New Roman" w:eastAsia="Times New Roman" w:cs="Times New Roman"/>
          <w:i/>
          <w:color w:val="auto"/>
          <w:sz w:val="22"/>
          <w:szCs w:val="22"/>
        </w:rPr>
      </w:pPr>
    </w:p>
    <w:p w:rsidR="00265DAF" w:rsidRPr="0078180C" w:rsidRDefault="00265DAF" w:rsidP="00265DAF">
      <w:pPr>
        <w:widowControl/>
        <w:spacing w:after="200" w:line="276" w:lineRule="auto"/>
        <w:jc w:val="right"/>
        <w:rPr>
          <w:rFonts w:ascii="Times New Roman" w:eastAsia="Times New Roman" w:cs="Times New Roman"/>
          <w:i/>
          <w:color w:val="auto"/>
          <w:sz w:val="22"/>
          <w:szCs w:val="22"/>
        </w:rPr>
      </w:pPr>
    </w:p>
    <w:p w:rsidR="00265DAF" w:rsidRPr="0078180C" w:rsidRDefault="00265DAF" w:rsidP="00265DAF">
      <w:pPr>
        <w:widowControl/>
        <w:spacing w:after="200" w:line="276" w:lineRule="auto"/>
        <w:jc w:val="right"/>
        <w:rPr>
          <w:rFonts w:ascii="Times New Roman" w:eastAsia="Times New Roman" w:cs="Times New Roman"/>
          <w:i/>
          <w:color w:val="auto"/>
          <w:sz w:val="22"/>
          <w:szCs w:val="22"/>
        </w:rPr>
      </w:pPr>
    </w:p>
    <w:p w:rsidR="00265DAF" w:rsidRPr="0078180C" w:rsidRDefault="00265DAF" w:rsidP="00265DAF">
      <w:pPr>
        <w:widowControl/>
        <w:spacing w:line="276" w:lineRule="auto"/>
        <w:jc w:val="both"/>
        <w:rPr>
          <w:rFonts w:ascii="Times New Roman" w:eastAsia="Times New Roman" w:cs="Times New Roman"/>
          <w:color w:val="auto"/>
          <w:sz w:val="22"/>
          <w:szCs w:val="22"/>
        </w:rPr>
      </w:pPr>
      <w:r w:rsidRPr="0078180C">
        <w:rPr>
          <w:rFonts w:ascii="Times New Roman" w:eastAsia="Times New Roman" w:cs="Times New Roman"/>
          <w:color w:val="auto"/>
          <w:sz w:val="22"/>
          <w:szCs w:val="22"/>
        </w:rPr>
        <w:t xml:space="preserve">…………….……. </w:t>
      </w:r>
      <w:r w:rsidRPr="0078180C">
        <w:rPr>
          <w:rFonts w:ascii="Times New Roman" w:eastAsia="Times New Roman" w:cs="Times New Roman"/>
          <w:i/>
          <w:color w:val="auto"/>
          <w:sz w:val="22"/>
          <w:szCs w:val="22"/>
        </w:rPr>
        <w:t xml:space="preserve">(miejscowość), </w:t>
      </w:r>
      <w:r w:rsidRPr="0078180C">
        <w:rPr>
          <w:rFonts w:ascii="Times New Roman" w:eastAsia="Times New Roman" w:cs="Times New Roman"/>
          <w:color w:val="auto"/>
          <w:sz w:val="22"/>
          <w:szCs w:val="22"/>
        </w:rPr>
        <w:t xml:space="preserve">dnia ………….……. r. </w:t>
      </w:r>
    </w:p>
    <w:p w:rsidR="00265DAF" w:rsidRPr="0078180C" w:rsidRDefault="00265DAF" w:rsidP="00265DAF">
      <w:pPr>
        <w:widowControl/>
        <w:spacing w:line="276" w:lineRule="auto"/>
        <w:jc w:val="both"/>
        <w:rPr>
          <w:rFonts w:ascii="Times New Roman" w:eastAsia="Times New Roman" w:cs="Times New Roman"/>
          <w:color w:val="auto"/>
          <w:sz w:val="22"/>
          <w:szCs w:val="22"/>
        </w:rPr>
      </w:pPr>
    </w:p>
    <w:p w:rsidR="00265DAF" w:rsidRPr="0078180C" w:rsidRDefault="00265DAF" w:rsidP="00265DAF">
      <w:pPr>
        <w:widowControl/>
        <w:spacing w:line="276" w:lineRule="auto"/>
        <w:jc w:val="both"/>
        <w:rPr>
          <w:rFonts w:ascii="Times New Roman" w:eastAsia="Times New Roman" w:cs="Times New Roman"/>
          <w:color w:val="auto"/>
          <w:sz w:val="22"/>
          <w:szCs w:val="22"/>
        </w:rPr>
      </w:pPr>
    </w:p>
    <w:p w:rsidR="00265DAF" w:rsidRPr="0078180C" w:rsidRDefault="00265DAF" w:rsidP="00265DAF">
      <w:pPr>
        <w:widowControl/>
        <w:spacing w:line="276" w:lineRule="auto"/>
        <w:jc w:val="both"/>
        <w:rPr>
          <w:rFonts w:ascii="Times New Roman" w:eastAsia="Times New Roman" w:cs="Times New Roman"/>
          <w:color w:val="auto"/>
          <w:sz w:val="22"/>
          <w:szCs w:val="22"/>
        </w:rPr>
      </w:pPr>
    </w:p>
    <w:p w:rsidR="00265DAF" w:rsidRPr="0078180C" w:rsidRDefault="00265DAF" w:rsidP="00265DAF">
      <w:pPr>
        <w:widowControl/>
        <w:spacing w:line="276" w:lineRule="auto"/>
        <w:jc w:val="both"/>
        <w:rPr>
          <w:rFonts w:ascii="Times New Roman" w:eastAsia="Times New Roman" w:cs="Times New Roman"/>
          <w:color w:val="auto"/>
          <w:sz w:val="22"/>
          <w:szCs w:val="22"/>
        </w:rPr>
      </w:pPr>
    </w:p>
    <w:p w:rsidR="00265DAF" w:rsidRPr="0078180C" w:rsidRDefault="00265DAF" w:rsidP="00265DAF">
      <w:pPr>
        <w:widowControl/>
        <w:spacing w:line="276" w:lineRule="auto"/>
        <w:jc w:val="both"/>
        <w:rPr>
          <w:rFonts w:ascii="Times New Roman" w:eastAsia="Times New Roman" w:cs="Times New Roman"/>
          <w:color w:val="auto"/>
          <w:sz w:val="22"/>
          <w:szCs w:val="22"/>
        </w:rPr>
      </w:pPr>
      <w:r w:rsidRPr="0078180C">
        <w:rPr>
          <w:rFonts w:ascii="Times New Roman" w:eastAsia="Times New Roman" w:cs="Times New Roman"/>
          <w:color w:val="auto"/>
          <w:sz w:val="22"/>
          <w:szCs w:val="22"/>
        </w:rPr>
        <w:tab/>
      </w:r>
      <w:r w:rsidRPr="0078180C">
        <w:rPr>
          <w:rFonts w:ascii="Times New Roman" w:eastAsia="Times New Roman" w:cs="Times New Roman"/>
          <w:color w:val="auto"/>
          <w:sz w:val="22"/>
          <w:szCs w:val="22"/>
        </w:rPr>
        <w:tab/>
      </w:r>
      <w:r w:rsidRPr="0078180C">
        <w:rPr>
          <w:rFonts w:ascii="Times New Roman" w:eastAsia="Times New Roman" w:cs="Times New Roman"/>
          <w:color w:val="auto"/>
          <w:sz w:val="22"/>
          <w:szCs w:val="22"/>
        </w:rPr>
        <w:tab/>
      </w:r>
      <w:r w:rsidRPr="0078180C">
        <w:rPr>
          <w:rFonts w:ascii="Times New Roman" w:eastAsia="Times New Roman" w:cs="Times New Roman"/>
          <w:color w:val="auto"/>
          <w:sz w:val="22"/>
          <w:szCs w:val="22"/>
        </w:rPr>
        <w:tab/>
      </w:r>
      <w:r w:rsidRPr="0078180C">
        <w:rPr>
          <w:rFonts w:ascii="Times New Roman" w:eastAsia="Times New Roman" w:cs="Times New Roman"/>
          <w:color w:val="auto"/>
          <w:sz w:val="22"/>
          <w:szCs w:val="22"/>
        </w:rPr>
        <w:tab/>
      </w:r>
      <w:r w:rsidRPr="0078180C">
        <w:rPr>
          <w:rFonts w:ascii="Times New Roman" w:eastAsia="Times New Roman" w:cs="Times New Roman"/>
          <w:color w:val="auto"/>
          <w:sz w:val="22"/>
          <w:szCs w:val="22"/>
        </w:rPr>
        <w:tab/>
      </w:r>
      <w:r w:rsidRPr="0078180C">
        <w:rPr>
          <w:rFonts w:ascii="Times New Roman" w:eastAsia="Times New Roman" w:cs="Times New Roman"/>
          <w:color w:val="auto"/>
          <w:sz w:val="22"/>
          <w:szCs w:val="22"/>
        </w:rPr>
        <w:tab/>
        <w:t>…………………………………………</w:t>
      </w:r>
    </w:p>
    <w:p w:rsidR="00265DAF" w:rsidRPr="0078180C" w:rsidRDefault="00265DAF" w:rsidP="00265DAF">
      <w:pPr>
        <w:widowControl/>
        <w:spacing w:line="276" w:lineRule="auto"/>
        <w:ind w:left="5664" w:firstLine="708"/>
        <w:jc w:val="both"/>
        <w:rPr>
          <w:rFonts w:ascii="Times New Roman" w:eastAsia="Times New Roman" w:cs="Times New Roman"/>
          <w:i/>
          <w:color w:val="auto"/>
          <w:sz w:val="22"/>
          <w:szCs w:val="22"/>
        </w:rPr>
      </w:pPr>
      <w:r w:rsidRPr="0078180C">
        <w:rPr>
          <w:rFonts w:ascii="Times New Roman" w:eastAsia="Times New Roman" w:cs="Times New Roman"/>
          <w:i/>
          <w:color w:val="auto"/>
          <w:sz w:val="22"/>
          <w:szCs w:val="22"/>
        </w:rPr>
        <w:t>(podpis)</w:t>
      </w:r>
    </w:p>
    <w:p w:rsidR="00265DAF" w:rsidRPr="0078180C" w:rsidRDefault="00265DAF" w:rsidP="00265DAF">
      <w:pPr>
        <w:widowControl/>
        <w:spacing w:after="200" w:line="276" w:lineRule="auto"/>
        <w:jc w:val="right"/>
        <w:rPr>
          <w:rFonts w:ascii="Times New Roman" w:eastAsia="Times New Roman" w:cs="Times New Roman"/>
          <w:i/>
          <w:color w:val="auto"/>
          <w:sz w:val="22"/>
          <w:szCs w:val="22"/>
        </w:rPr>
      </w:pPr>
    </w:p>
    <w:p w:rsidR="00265DAF" w:rsidRPr="0078180C" w:rsidRDefault="00265DAF" w:rsidP="00265DAF">
      <w:pPr>
        <w:widowControl/>
        <w:spacing w:after="200" w:line="276" w:lineRule="auto"/>
        <w:jc w:val="right"/>
        <w:rPr>
          <w:rFonts w:ascii="Times New Roman" w:eastAsia="Times New Roman" w:cs="Times New Roman"/>
          <w:i/>
          <w:color w:val="auto"/>
          <w:sz w:val="22"/>
          <w:szCs w:val="22"/>
        </w:rPr>
      </w:pPr>
    </w:p>
    <w:p w:rsidR="00F01A6B" w:rsidRDefault="00F01A6B">
      <w:bookmarkStart w:id="0" w:name="_GoBack"/>
      <w:bookmarkEnd w:id="0"/>
    </w:p>
    <w:sectPr w:rsidR="00F0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AF"/>
    <w:rsid w:val="00265DAF"/>
    <w:rsid w:val="00F0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978E6-8982-4AFA-85AB-4D87FB34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5DAF"/>
    <w:pPr>
      <w:widowControl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slc</dc:creator>
  <cp:keywords/>
  <dc:description/>
  <cp:lastModifiedBy>slc</cp:lastModifiedBy>
  <cp:revision>1</cp:revision>
  <dcterms:created xsi:type="dcterms:W3CDTF">2022-05-04T06:40:00Z</dcterms:created>
  <dcterms:modified xsi:type="dcterms:W3CDTF">2022-05-04T06:40:00Z</dcterms:modified>
</cp:coreProperties>
</file>