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55" w:rsidRPr="002D6048" w:rsidRDefault="00536855" w:rsidP="002D6048">
      <w:pPr>
        <w:spacing w:line="276" w:lineRule="auto"/>
        <w:jc w:val="center"/>
        <w:rPr>
          <w:rFonts w:ascii="Times New Roman" w:hAnsi="Times New Roman" w:cs="Times New Roman"/>
          <w:sz w:val="24"/>
          <w:szCs w:val="24"/>
        </w:rPr>
      </w:pPr>
      <w:bookmarkStart w:id="0" w:name="_GoBack"/>
      <w:r w:rsidRPr="002D6048">
        <w:rPr>
          <w:rFonts w:ascii="Times New Roman" w:hAnsi="Times New Roman" w:cs="Times New Roman"/>
          <w:sz w:val="24"/>
          <w:szCs w:val="24"/>
        </w:rPr>
        <w:t>04.06.2020 Opis zajęć</w:t>
      </w:r>
    </w:p>
    <w:p w:rsidR="00536855" w:rsidRPr="002D6048" w:rsidRDefault="00536855" w:rsidP="002D6048">
      <w:pPr>
        <w:pStyle w:val="Akapitzlist"/>
        <w:numPr>
          <w:ilvl w:val="0"/>
          <w:numId w:val="2"/>
        </w:numPr>
        <w:spacing w:line="276" w:lineRule="auto"/>
        <w:rPr>
          <w:rFonts w:ascii="Times New Roman" w:hAnsi="Times New Roman" w:cs="Times New Roman"/>
          <w:sz w:val="24"/>
          <w:szCs w:val="24"/>
        </w:rPr>
      </w:pPr>
      <w:r w:rsidRPr="002D6048">
        <w:rPr>
          <w:rFonts w:ascii="Times New Roman" w:hAnsi="Times New Roman" w:cs="Times New Roman"/>
          <w:sz w:val="24"/>
          <w:szCs w:val="24"/>
        </w:rPr>
        <w:t>„Jak się czujesz?” – zabawa dydaktyczna – nauczycielka kładzie na dywanie karty obrazkowe przedstawiające smutne dzieci i pyta:</w:t>
      </w:r>
    </w:p>
    <w:p w:rsidR="00536855" w:rsidRPr="002D6048" w:rsidRDefault="00536855" w:rsidP="002D6048">
      <w:pPr>
        <w:numPr>
          <w:ilvl w:val="0"/>
          <w:numId w:val="1"/>
        </w:numPr>
        <w:spacing w:line="276" w:lineRule="auto"/>
        <w:rPr>
          <w:rFonts w:ascii="Times New Roman" w:hAnsi="Times New Roman" w:cs="Times New Roman"/>
          <w:sz w:val="24"/>
          <w:szCs w:val="24"/>
        </w:rPr>
      </w:pPr>
      <w:r w:rsidRPr="002D6048">
        <w:rPr>
          <w:rFonts w:ascii="Times New Roman" w:hAnsi="Times New Roman" w:cs="Times New Roman"/>
          <w:i/>
          <w:iCs/>
          <w:sz w:val="24"/>
          <w:szCs w:val="24"/>
        </w:rPr>
        <w:t>Co przedstawiają zdjęcia?</w:t>
      </w:r>
    </w:p>
    <w:p w:rsidR="00536855" w:rsidRPr="002D6048" w:rsidRDefault="00536855" w:rsidP="002D6048">
      <w:pPr>
        <w:numPr>
          <w:ilvl w:val="0"/>
          <w:numId w:val="1"/>
        </w:numPr>
        <w:spacing w:line="276" w:lineRule="auto"/>
        <w:rPr>
          <w:rFonts w:ascii="Times New Roman" w:hAnsi="Times New Roman" w:cs="Times New Roman"/>
          <w:sz w:val="24"/>
          <w:szCs w:val="24"/>
        </w:rPr>
      </w:pPr>
      <w:r w:rsidRPr="002D6048">
        <w:rPr>
          <w:rFonts w:ascii="Times New Roman" w:hAnsi="Times New Roman" w:cs="Times New Roman"/>
          <w:i/>
          <w:iCs/>
          <w:sz w:val="24"/>
          <w:szCs w:val="24"/>
        </w:rPr>
        <w:t>Co mogło się wydarzyć?</w:t>
      </w:r>
    </w:p>
    <w:p w:rsidR="00536855" w:rsidRPr="002D6048" w:rsidRDefault="00536855" w:rsidP="002D6048">
      <w:pPr>
        <w:numPr>
          <w:ilvl w:val="0"/>
          <w:numId w:val="1"/>
        </w:numPr>
        <w:spacing w:line="276" w:lineRule="auto"/>
        <w:rPr>
          <w:rFonts w:ascii="Times New Roman" w:hAnsi="Times New Roman" w:cs="Times New Roman"/>
          <w:sz w:val="24"/>
          <w:szCs w:val="24"/>
        </w:rPr>
      </w:pPr>
      <w:r w:rsidRPr="002D6048">
        <w:rPr>
          <w:rFonts w:ascii="Times New Roman" w:hAnsi="Times New Roman" w:cs="Times New Roman"/>
          <w:i/>
          <w:iCs/>
          <w:sz w:val="24"/>
          <w:szCs w:val="24"/>
        </w:rPr>
        <w:t>Jak czują się dzieci ze zdjęć</w:t>
      </w:r>
      <w:r w:rsidRPr="002D6048">
        <w:rPr>
          <w:rFonts w:ascii="Times New Roman" w:hAnsi="Times New Roman" w:cs="Times New Roman"/>
          <w:sz w:val="24"/>
          <w:szCs w:val="24"/>
        </w:rPr>
        <w:t>?</w:t>
      </w:r>
    </w:p>
    <w:p w:rsidR="00536855" w:rsidRPr="002D6048" w:rsidRDefault="00536855" w:rsidP="002D6048">
      <w:pPr>
        <w:numPr>
          <w:ilvl w:val="0"/>
          <w:numId w:val="1"/>
        </w:numPr>
        <w:spacing w:line="276" w:lineRule="auto"/>
        <w:rPr>
          <w:rFonts w:ascii="Times New Roman" w:hAnsi="Times New Roman" w:cs="Times New Roman"/>
          <w:sz w:val="24"/>
          <w:szCs w:val="24"/>
        </w:rPr>
      </w:pPr>
      <w:r w:rsidRPr="002D6048">
        <w:rPr>
          <w:rFonts w:ascii="Times New Roman" w:hAnsi="Times New Roman" w:cs="Times New Roman"/>
          <w:i/>
          <w:iCs/>
          <w:sz w:val="24"/>
          <w:szCs w:val="24"/>
        </w:rPr>
        <w:t>Jak moglibyśmy im pomóc?</w:t>
      </w:r>
    </w:p>
    <w:p w:rsidR="00536855" w:rsidRPr="002D6048" w:rsidRDefault="00536855" w:rsidP="002D6048">
      <w:pPr>
        <w:spacing w:line="276" w:lineRule="auto"/>
        <w:rPr>
          <w:rFonts w:ascii="Times New Roman" w:hAnsi="Times New Roman" w:cs="Times New Roman"/>
          <w:sz w:val="24"/>
          <w:szCs w:val="24"/>
        </w:rPr>
      </w:pPr>
      <w:r w:rsidRPr="002D6048">
        <w:rPr>
          <w:rFonts w:ascii="Times New Roman" w:hAnsi="Times New Roman" w:cs="Times New Roman"/>
          <w:sz w:val="24"/>
          <w:szCs w:val="24"/>
        </w:rPr>
        <w:t>Następnie nauczycielka wyjaśnia, że dzieci ze zdjęć mogą czuć się gorsze, samotne, smutne, ponieważ np. różnią się wyglądem od innych (a nie mają na to wpływu, np. przez chorobę), nie mają się z kim bawić, mają brzydsze ubrania, bo ich rodzice są biedniejsi lub np. nie mają rodziców i nikt do nich nie przyszedł na szkolną uroczystość. Warto zwracać uwagę na takie osoby, pytając, co się stało, czy możemy im jakoś pomóc i zapraszając do wspólnej zabawy. Z pewnością one mogą nam pokazać wiele ciekawych zabaw i zostać naszymi najlepszymi przyjaciółmi.</w:t>
      </w:r>
    </w:p>
    <w:p w:rsidR="00536855" w:rsidRPr="002D6048" w:rsidRDefault="00536855" w:rsidP="002D6048">
      <w:pPr>
        <w:pStyle w:val="Akapitzlist"/>
        <w:numPr>
          <w:ilvl w:val="0"/>
          <w:numId w:val="2"/>
        </w:numPr>
        <w:spacing w:line="276" w:lineRule="auto"/>
        <w:rPr>
          <w:rFonts w:ascii="Times New Roman" w:hAnsi="Times New Roman" w:cs="Times New Roman"/>
          <w:sz w:val="24"/>
          <w:szCs w:val="24"/>
        </w:rPr>
      </w:pPr>
      <w:r w:rsidRPr="002D6048">
        <w:rPr>
          <w:rFonts w:ascii="Times New Roman" w:hAnsi="Times New Roman" w:cs="Times New Roman"/>
          <w:sz w:val="24"/>
          <w:szCs w:val="24"/>
        </w:rPr>
        <w:t> „Jestem smutny, gdy…” – zabawa dydaktyczna – nauczycielka rozkłada na dywanie napisy: </w:t>
      </w:r>
      <w:r w:rsidRPr="002D6048">
        <w:rPr>
          <w:rFonts w:ascii="Times New Roman" w:hAnsi="Times New Roman" w:cs="Times New Roman"/>
          <w:i/>
          <w:iCs/>
          <w:sz w:val="24"/>
          <w:szCs w:val="24"/>
        </w:rPr>
        <w:t>wesoły/wesoła, smutny/smutna, zły/zła, przestraszony/przestraszona, zdziwiony/zdziwiona. </w:t>
      </w:r>
      <w:r w:rsidRPr="002D6048">
        <w:rPr>
          <w:rFonts w:ascii="Times New Roman" w:hAnsi="Times New Roman" w:cs="Times New Roman"/>
          <w:sz w:val="24"/>
          <w:szCs w:val="24"/>
        </w:rPr>
        <w:t>Czyta je wraz z dziećmi. Po kolei każde dziecko bierze do ręki dowolny napis (zwracając uwagę na rodzaj męski i żeński) i dokańcza zdanie: </w:t>
      </w:r>
      <w:r w:rsidRPr="002D6048">
        <w:rPr>
          <w:rFonts w:ascii="Times New Roman" w:hAnsi="Times New Roman" w:cs="Times New Roman"/>
          <w:i/>
          <w:iCs/>
          <w:sz w:val="24"/>
          <w:szCs w:val="24"/>
        </w:rPr>
        <w:t>„Jestem smutny/wesoła/zły/przestraszona/zdziwiony, gdy…”.  </w:t>
      </w:r>
      <w:r w:rsidRPr="002D6048">
        <w:rPr>
          <w:rFonts w:ascii="Times New Roman" w:hAnsi="Times New Roman" w:cs="Times New Roman"/>
          <w:sz w:val="24"/>
          <w:szCs w:val="24"/>
        </w:rPr>
        <w:t>Po wszystkich wypowiedziach nauczycielka podsumowuje, że każdy z nas odczuwa te emocje i nie jest to nic złego. Warto o nich głośno mówić, by otrzymać pomoc, jeśli tego potrzebujemy i nauczyć sobie z nimi radzić.</w:t>
      </w:r>
    </w:p>
    <w:p w:rsidR="00536855" w:rsidRPr="002D6048" w:rsidRDefault="00536855" w:rsidP="002D6048">
      <w:pPr>
        <w:pStyle w:val="Akapitzlist"/>
        <w:numPr>
          <w:ilvl w:val="0"/>
          <w:numId w:val="2"/>
        </w:numPr>
        <w:shd w:val="clear" w:color="auto" w:fill="FFFFFF"/>
        <w:spacing w:after="390" w:line="276" w:lineRule="auto"/>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sz w:val="24"/>
          <w:szCs w:val="24"/>
          <w:lang w:eastAsia="pl-PL"/>
        </w:rPr>
        <w:t>„Zgadnij, co czuję” – zabawa pantomimiczna – dzieci sied</w:t>
      </w:r>
      <w:r w:rsidR="00456816" w:rsidRPr="002D6048">
        <w:rPr>
          <w:rFonts w:ascii="Times New Roman" w:eastAsia="Times New Roman" w:hAnsi="Times New Roman" w:cs="Times New Roman"/>
          <w:sz w:val="24"/>
          <w:szCs w:val="24"/>
          <w:lang w:eastAsia="pl-PL"/>
        </w:rPr>
        <w:t xml:space="preserve">zą w kole, </w:t>
      </w:r>
      <w:r w:rsidRPr="002D6048">
        <w:rPr>
          <w:rFonts w:ascii="Times New Roman" w:eastAsia="Times New Roman" w:hAnsi="Times New Roman" w:cs="Times New Roman"/>
          <w:sz w:val="24"/>
          <w:szCs w:val="24"/>
          <w:lang w:eastAsia="pl-PL"/>
        </w:rPr>
        <w:t xml:space="preserve">nauczycielka omawia </w:t>
      </w:r>
      <w:r w:rsidR="00456816" w:rsidRPr="002D6048">
        <w:rPr>
          <w:rFonts w:ascii="Times New Roman" w:eastAsia="Times New Roman" w:hAnsi="Times New Roman" w:cs="Times New Roman"/>
          <w:sz w:val="24"/>
          <w:szCs w:val="24"/>
          <w:lang w:eastAsia="pl-PL"/>
        </w:rPr>
        <w:t>wybraną</w:t>
      </w:r>
      <w:r w:rsidRPr="002D6048">
        <w:rPr>
          <w:rFonts w:ascii="Times New Roman" w:eastAsia="Times New Roman" w:hAnsi="Times New Roman" w:cs="Times New Roman"/>
          <w:sz w:val="24"/>
          <w:szCs w:val="24"/>
          <w:lang w:eastAsia="pl-PL"/>
        </w:rPr>
        <w:t xml:space="preserve"> sytuację a dziecko pokazuje miną, dopasowuje obrazki z emocjami, </w:t>
      </w:r>
      <w:r w:rsidR="00456816" w:rsidRPr="002D6048">
        <w:rPr>
          <w:rFonts w:ascii="Times New Roman" w:eastAsia="Times New Roman" w:hAnsi="Times New Roman" w:cs="Times New Roman"/>
          <w:sz w:val="24"/>
          <w:szCs w:val="24"/>
          <w:lang w:eastAsia="pl-PL"/>
        </w:rPr>
        <w:t>do okoliczności.</w:t>
      </w:r>
      <w:r w:rsidRPr="002D6048">
        <w:rPr>
          <w:rFonts w:ascii="Times New Roman" w:eastAsia="Times New Roman" w:hAnsi="Times New Roman" w:cs="Times New Roman"/>
          <w:sz w:val="24"/>
          <w:szCs w:val="24"/>
          <w:lang w:eastAsia="pl-PL"/>
        </w:rPr>
        <w:t xml:space="preserve"> Przykładowe sytuacje:</w:t>
      </w:r>
    </w:p>
    <w:p w:rsidR="00536855" w:rsidRPr="002D6048" w:rsidRDefault="00536855" w:rsidP="002D6048">
      <w:pPr>
        <w:numPr>
          <w:ilvl w:val="0"/>
          <w:numId w:val="3"/>
        </w:numPr>
        <w:shd w:val="clear" w:color="auto" w:fill="FFFFFF"/>
        <w:spacing w:after="0" w:line="276" w:lineRule="auto"/>
        <w:ind w:left="0"/>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i/>
          <w:iCs/>
          <w:sz w:val="24"/>
          <w:szCs w:val="24"/>
          <w:bdr w:val="none" w:sz="0" w:space="0" w:color="auto" w:frame="1"/>
          <w:lang w:eastAsia="pl-PL"/>
        </w:rPr>
        <w:t>Masz urodziny, otrzymałeś wymarzony rower od swoich rodziców</w:t>
      </w:r>
      <w:r w:rsidRPr="002D6048">
        <w:rPr>
          <w:rFonts w:ascii="Times New Roman" w:eastAsia="Times New Roman" w:hAnsi="Times New Roman" w:cs="Times New Roman"/>
          <w:sz w:val="24"/>
          <w:szCs w:val="24"/>
          <w:lang w:eastAsia="pl-PL"/>
        </w:rPr>
        <w:t>.</w:t>
      </w:r>
    </w:p>
    <w:p w:rsidR="00536855" w:rsidRPr="002D6048" w:rsidRDefault="00536855" w:rsidP="002D6048">
      <w:pPr>
        <w:numPr>
          <w:ilvl w:val="0"/>
          <w:numId w:val="3"/>
        </w:numPr>
        <w:shd w:val="clear" w:color="auto" w:fill="FFFFFF"/>
        <w:spacing w:after="0" w:line="276" w:lineRule="auto"/>
        <w:ind w:left="0"/>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i/>
          <w:iCs/>
          <w:sz w:val="24"/>
          <w:szCs w:val="24"/>
          <w:bdr w:val="none" w:sz="0" w:space="0" w:color="auto" w:frame="1"/>
          <w:lang w:eastAsia="pl-PL"/>
        </w:rPr>
        <w:t>Przewróciłeś się podczas gry w piłkę i koledzy się z Ciebie śmieją</w:t>
      </w:r>
      <w:r w:rsidRPr="002D6048">
        <w:rPr>
          <w:rFonts w:ascii="Times New Roman" w:eastAsia="Times New Roman" w:hAnsi="Times New Roman" w:cs="Times New Roman"/>
          <w:sz w:val="24"/>
          <w:szCs w:val="24"/>
          <w:lang w:eastAsia="pl-PL"/>
        </w:rPr>
        <w:t>.</w:t>
      </w:r>
    </w:p>
    <w:p w:rsidR="00536855" w:rsidRPr="002D6048" w:rsidRDefault="00536855" w:rsidP="002D6048">
      <w:pPr>
        <w:numPr>
          <w:ilvl w:val="0"/>
          <w:numId w:val="3"/>
        </w:numPr>
        <w:shd w:val="clear" w:color="auto" w:fill="FFFFFF"/>
        <w:spacing w:after="0" w:line="276" w:lineRule="auto"/>
        <w:ind w:left="0"/>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i/>
          <w:iCs/>
          <w:sz w:val="24"/>
          <w:szCs w:val="24"/>
          <w:bdr w:val="none" w:sz="0" w:space="0" w:color="auto" w:frame="1"/>
          <w:lang w:eastAsia="pl-PL"/>
        </w:rPr>
        <w:t>Wszyscy dobrze się bawią w przedszkolu, a Ty źle się czujesz, jesteś chory i chciałbyś iść do domu</w:t>
      </w:r>
      <w:r w:rsidRPr="002D6048">
        <w:rPr>
          <w:rFonts w:ascii="Times New Roman" w:eastAsia="Times New Roman" w:hAnsi="Times New Roman" w:cs="Times New Roman"/>
          <w:sz w:val="24"/>
          <w:szCs w:val="24"/>
          <w:lang w:eastAsia="pl-PL"/>
        </w:rPr>
        <w:t>.</w:t>
      </w:r>
    </w:p>
    <w:p w:rsidR="00536855" w:rsidRPr="002D6048" w:rsidRDefault="00536855" w:rsidP="002D6048">
      <w:pPr>
        <w:numPr>
          <w:ilvl w:val="0"/>
          <w:numId w:val="3"/>
        </w:numPr>
        <w:shd w:val="clear" w:color="auto" w:fill="FFFFFF"/>
        <w:spacing w:after="0" w:line="276" w:lineRule="auto"/>
        <w:ind w:left="0"/>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i/>
          <w:iCs/>
          <w:sz w:val="24"/>
          <w:szCs w:val="24"/>
          <w:bdr w:val="none" w:sz="0" w:space="0" w:color="auto" w:frame="1"/>
          <w:lang w:eastAsia="pl-PL"/>
        </w:rPr>
        <w:t>Przyśnił Ci się zły sen i obudziłeś się przestraszony</w:t>
      </w:r>
      <w:r w:rsidRPr="002D6048">
        <w:rPr>
          <w:rFonts w:ascii="Times New Roman" w:eastAsia="Times New Roman" w:hAnsi="Times New Roman" w:cs="Times New Roman"/>
          <w:sz w:val="24"/>
          <w:szCs w:val="24"/>
          <w:lang w:eastAsia="pl-PL"/>
        </w:rPr>
        <w:t>.</w:t>
      </w:r>
    </w:p>
    <w:p w:rsidR="00536855" w:rsidRPr="002D6048" w:rsidRDefault="00536855" w:rsidP="002D6048">
      <w:pPr>
        <w:numPr>
          <w:ilvl w:val="0"/>
          <w:numId w:val="3"/>
        </w:numPr>
        <w:shd w:val="clear" w:color="auto" w:fill="FFFFFF"/>
        <w:spacing w:after="0" w:line="276" w:lineRule="auto"/>
        <w:ind w:left="0"/>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i/>
          <w:iCs/>
          <w:sz w:val="24"/>
          <w:szCs w:val="24"/>
          <w:bdr w:val="none" w:sz="0" w:space="0" w:color="auto" w:frame="1"/>
          <w:lang w:eastAsia="pl-PL"/>
        </w:rPr>
        <w:t>Udało Ci się zbudować wieżę z piasku, a ktoś przyszedł i ją specjalnie kopnął.</w:t>
      </w:r>
    </w:p>
    <w:p w:rsidR="00456816" w:rsidRPr="002D6048" w:rsidRDefault="00456816" w:rsidP="002D6048">
      <w:pPr>
        <w:shd w:val="clear" w:color="auto" w:fill="FFFFFF"/>
        <w:spacing w:after="390" w:line="276" w:lineRule="auto"/>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sz w:val="24"/>
          <w:szCs w:val="24"/>
          <w:lang w:eastAsia="pl-PL"/>
        </w:rPr>
        <w:t>4.  „Mój humor” – zabawa ruchowa – dzieci poruszają się swobodnie po sali w rytmie piosenki „Kolorowe dzieci”. Na przerwę w muzyce, nauczycielka pokazuje jeden z napisów z nazwami uczuć. Dzieci wspólnie go czytają i odzwierciedlają swoją postawą dany nastrój. Zabawę powtarzamy tak, by każdy napis pojawił się jeden raz.</w:t>
      </w:r>
    </w:p>
    <w:p w:rsidR="00D03B11" w:rsidRPr="002D6048" w:rsidRDefault="00456816" w:rsidP="002D6048">
      <w:pPr>
        <w:shd w:val="clear" w:color="auto" w:fill="FFFFFF"/>
        <w:spacing w:after="390" w:line="276" w:lineRule="auto"/>
        <w:textAlignment w:val="baseline"/>
        <w:rPr>
          <w:rFonts w:ascii="Times New Roman" w:eastAsia="Times New Roman" w:hAnsi="Times New Roman" w:cs="Times New Roman"/>
          <w:sz w:val="24"/>
          <w:szCs w:val="24"/>
          <w:lang w:eastAsia="pl-PL"/>
        </w:rPr>
      </w:pPr>
      <w:r w:rsidRPr="002D6048">
        <w:rPr>
          <w:rFonts w:ascii="Times New Roman" w:eastAsia="Times New Roman" w:hAnsi="Times New Roman" w:cs="Times New Roman"/>
          <w:sz w:val="24"/>
          <w:szCs w:val="24"/>
          <w:lang w:eastAsia="pl-PL"/>
        </w:rPr>
        <w:t xml:space="preserve">5 . „Nasze humory” –  wykonanie pracy plastycznej – nauczycielka prezentuje i omawia z dziećmi sposób wykonania pracy plastycznej (nanosimy farbę na kartkę papieru i rozdmuchujemy ją słomką, następnie dorysowujemy rączki, nóżki, buźki obrazujące nastroje i </w:t>
      </w:r>
      <w:r w:rsidRPr="002D6048">
        <w:rPr>
          <w:rFonts w:ascii="Times New Roman" w:eastAsia="Times New Roman" w:hAnsi="Times New Roman" w:cs="Times New Roman"/>
          <w:sz w:val="24"/>
          <w:szCs w:val="24"/>
          <w:lang w:eastAsia="pl-PL"/>
        </w:rPr>
        <w:lastRenderedPageBreak/>
        <w:t>doklejamy/rysujemy oczka). Po skończonej pracy dzieci sprzątają/ pomagają sprzątać swoje stanowiska pracy.</w:t>
      </w:r>
      <w:bookmarkEnd w:id="0"/>
    </w:p>
    <w:sectPr w:rsidR="00D03B11" w:rsidRPr="002D60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B125A"/>
    <w:multiLevelType w:val="hybridMultilevel"/>
    <w:tmpl w:val="62D2A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CE37D2"/>
    <w:multiLevelType w:val="multilevel"/>
    <w:tmpl w:val="849A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90686D"/>
    <w:multiLevelType w:val="multilevel"/>
    <w:tmpl w:val="E46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55"/>
    <w:rsid w:val="00041648"/>
    <w:rsid w:val="002D6048"/>
    <w:rsid w:val="00456816"/>
    <w:rsid w:val="00536855"/>
    <w:rsid w:val="00D03B11"/>
    <w:rsid w:val="00FC2C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90B8E-DF44-47F0-B925-5EF3B72C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855"/>
    <w:pPr>
      <w:ind w:left="720"/>
      <w:contextualSpacing/>
    </w:pPr>
  </w:style>
  <w:style w:type="paragraph" w:styleId="NormalnyWeb">
    <w:name w:val="Normal (Web)"/>
    <w:basedOn w:val="Normalny"/>
    <w:uiPriority w:val="99"/>
    <w:semiHidden/>
    <w:unhideWhenUsed/>
    <w:rsid w:val="005368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36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3476">
      <w:bodyDiv w:val="1"/>
      <w:marLeft w:val="0"/>
      <w:marRight w:val="0"/>
      <w:marTop w:val="0"/>
      <w:marBottom w:val="0"/>
      <w:divBdr>
        <w:top w:val="none" w:sz="0" w:space="0" w:color="auto"/>
        <w:left w:val="none" w:sz="0" w:space="0" w:color="auto"/>
        <w:bottom w:val="none" w:sz="0" w:space="0" w:color="auto"/>
        <w:right w:val="none" w:sz="0" w:space="0" w:color="auto"/>
      </w:divBdr>
    </w:div>
    <w:div w:id="818572905">
      <w:bodyDiv w:val="1"/>
      <w:marLeft w:val="0"/>
      <w:marRight w:val="0"/>
      <w:marTop w:val="0"/>
      <w:marBottom w:val="0"/>
      <w:divBdr>
        <w:top w:val="none" w:sz="0" w:space="0" w:color="auto"/>
        <w:left w:val="none" w:sz="0" w:space="0" w:color="auto"/>
        <w:bottom w:val="none" w:sz="0" w:space="0" w:color="auto"/>
        <w:right w:val="none" w:sz="0" w:space="0" w:color="auto"/>
      </w:divBdr>
    </w:div>
    <w:div w:id="14882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377</Words>
  <Characters>2267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Markowska</dc:creator>
  <cp:keywords/>
  <dc:description/>
  <cp:lastModifiedBy>Ewa Markowska</cp:lastModifiedBy>
  <cp:revision>5</cp:revision>
  <dcterms:created xsi:type="dcterms:W3CDTF">2020-06-01T20:04:00Z</dcterms:created>
  <dcterms:modified xsi:type="dcterms:W3CDTF">2020-06-04T07:06:00Z</dcterms:modified>
</cp:coreProperties>
</file>