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13A" w:rsidRPr="000D032A" w:rsidRDefault="00F7413A" w:rsidP="00D44143">
      <w:pPr>
        <w:jc w:val="center"/>
        <w:rPr>
          <w:rFonts w:ascii="Comic Sans MS" w:hAnsi="Comic Sans MS" w:cs="Times New Roman"/>
          <w:b/>
          <w:sz w:val="24"/>
          <w:szCs w:val="24"/>
        </w:rPr>
      </w:pPr>
      <w:r w:rsidRPr="000D032A">
        <w:rPr>
          <w:rFonts w:ascii="Comic Sans MS" w:hAnsi="Comic Sans MS" w:cs="Times New Roman"/>
          <w:b/>
          <w:sz w:val="24"/>
          <w:szCs w:val="24"/>
        </w:rPr>
        <w:t xml:space="preserve">W kręgu uczuć </w:t>
      </w:r>
      <w:r w:rsidR="004E6542">
        <w:rPr>
          <w:rFonts w:ascii="Comic Sans MS" w:hAnsi="Comic Sans MS" w:cs="Times New Roman"/>
          <w:b/>
          <w:sz w:val="24"/>
          <w:szCs w:val="24"/>
        </w:rPr>
        <w:t>Kwiecień Nr.3</w:t>
      </w:r>
    </w:p>
    <w:p w:rsidR="00F7413A" w:rsidRPr="000D032A" w:rsidRDefault="00F7413A" w:rsidP="00F7413A">
      <w:pPr>
        <w:spacing w:line="276" w:lineRule="auto"/>
        <w:rPr>
          <w:rFonts w:ascii="Comic Sans MS" w:hAnsi="Comic Sans MS" w:cs="Times New Roman"/>
          <w:b/>
          <w:sz w:val="24"/>
          <w:szCs w:val="24"/>
        </w:rPr>
      </w:pPr>
      <w:r w:rsidRPr="000D032A">
        <w:rPr>
          <w:rFonts w:ascii="Comic Sans MS" w:hAnsi="Comic Sans MS" w:cs="Times New Roman"/>
          <w:b/>
          <w:sz w:val="24"/>
          <w:szCs w:val="24"/>
        </w:rPr>
        <w:t>Data:</w:t>
      </w:r>
      <w:r w:rsidR="004E6542">
        <w:rPr>
          <w:rFonts w:ascii="Comic Sans MS" w:hAnsi="Comic Sans MS" w:cs="Times New Roman"/>
          <w:b/>
          <w:sz w:val="24"/>
          <w:szCs w:val="24"/>
        </w:rPr>
        <w:t>21.04</w:t>
      </w:r>
      <w:r w:rsidR="00D44143">
        <w:rPr>
          <w:rFonts w:ascii="Comic Sans MS" w:hAnsi="Comic Sans MS" w:cs="Times New Roman"/>
          <w:b/>
          <w:sz w:val="24"/>
          <w:szCs w:val="24"/>
        </w:rPr>
        <w:t>.2020r</w:t>
      </w:r>
    </w:p>
    <w:p w:rsidR="002671CC" w:rsidRDefault="00F7413A" w:rsidP="00F7413A">
      <w:pPr>
        <w:rPr>
          <w:rFonts w:ascii="Comic Sans MS" w:hAnsi="Comic Sans MS" w:cs="Times New Roman"/>
          <w:b/>
          <w:sz w:val="24"/>
          <w:szCs w:val="24"/>
        </w:rPr>
      </w:pPr>
      <w:r w:rsidRPr="000D032A">
        <w:rPr>
          <w:rFonts w:ascii="Comic Sans MS" w:hAnsi="Comic Sans MS" w:cs="Times New Roman"/>
          <w:b/>
          <w:sz w:val="24"/>
          <w:szCs w:val="24"/>
        </w:rPr>
        <w:t>Temat:</w:t>
      </w:r>
      <w:r w:rsidR="002671CC">
        <w:rPr>
          <w:rFonts w:ascii="Comic Sans MS" w:hAnsi="Comic Sans MS" w:cs="Times New Roman"/>
          <w:b/>
          <w:sz w:val="24"/>
          <w:szCs w:val="24"/>
        </w:rPr>
        <w:t xml:space="preserve"> </w:t>
      </w:r>
      <w:bookmarkStart w:id="0" w:name="_GoBack"/>
      <w:r w:rsidR="00FC3750" w:rsidRPr="00FC3750">
        <w:rPr>
          <w:rFonts w:ascii="Times New Roman" w:hAnsi="Times New Roman" w:cs="Times New Roman"/>
          <w:sz w:val="24"/>
          <w:szCs w:val="24"/>
        </w:rPr>
        <w:t>Radzenie sobie ze złością – uczucie ulgi.</w:t>
      </w:r>
      <w:bookmarkEnd w:id="0"/>
    </w:p>
    <w:p w:rsidR="00F7413A" w:rsidRPr="000D032A" w:rsidRDefault="00F7413A" w:rsidP="00F7413A">
      <w:pPr>
        <w:rPr>
          <w:rFonts w:ascii="Comic Sans MS" w:hAnsi="Comic Sans MS" w:cs="Times New Roman"/>
          <w:b/>
          <w:sz w:val="24"/>
          <w:szCs w:val="24"/>
        </w:rPr>
      </w:pPr>
      <w:r w:rsidRPr="000D032A">
        <w:rPr>
          <w:rFonts w:ascii="Comic Sans MS" w:hAnsi="Comic Sans MS" w:cs="Times New Roman"/>
          <w:b/>
          <w:sz w:val="24"/>
          <w:szCs w:val="24"/>
        </w:rPr>
        <w:t>Osoba prowadząca:</w:t>
      </w:r>
      <w:r w:rsidR="002F5957">
        <w:rPr>
          <w:rFonts w:ascii="Comic Sans MS" w:hAnsi="Comic Sans MS" w:cs="Times New Roman"/>
          <w:b/>
          <w:sz w:val="24"/>
          <w:szCs w:val="24"/>
        </w:rPr>
        <w:t xml:space="preserve"> </w:t>
      </w:r>
      <w:r w:rsidR="002F5957" w:rsidRPr="002F5957">
        <w:rPr>
          <w:rFonts w:ascii="Times New Roman" w:hAnsi="Times New Roman" w:cs="Times New Roman"/>
          <w:sz w:val="24"/>
          <w:szCs w:val="24"/>
        </w:rPr>
        <w:t>Ewa Markowska</w:t>
      </w:r>
    </w:p>
    <w:p w:rsidR="00F7413A" w:rsidRDefault="00F7413A" w:rsidP="00F7413A">
      <w:pPr>
        <w:rPr>
          <w:rFonts w:ascii="Comic Sans MS" w:hAnsi="Comic Sans MS" w:cs="Times New Roman"/>
          <w:b/>
          <w:sz w:val="24"/>
          <w:szCs w:val="24"/>
        </w:rPr>
      </w:pPr>
      <w:r w:rsidRPr="000D032A">
        <w:rPr>
          <w:rFonts w:ascii="Comic Sans MS" w:hAnsi="Comic Sans MS" w:cs="Times New Roman"/>
          <w:b/>
          <w:sz w:val="24"/>
          <w:szCs w:val="24"/>
        </w:rPr>
        <w:t>Cel główny:</w:t>
      </w:r>
    </w:p>
    <w:p w:rsidR="002671CC" w:rsidRPr="002671CC" w:rsidRDefault="002671CC" w:rsidP="002671CC">
      <w:pPr>
        <w:pStyle w:val="Akapitzlist"/>
        <w:numPr>
          <w:ilvl w:val="0"/>
          <w:numId w:val="1"/>
        </w:numPr>
        <w:rPr>
          <w:rFonts w:ascii="Times New Roman" w:hAnsi="Times New Roman" w:cs="Times New Roman"/>
          <w:b/>
          <w:sz w:val="24"/>
          <w:szCs w:val="24"/>
        </w:rPr>
      </w:pPr>
      <w:r w:rsidRPr="002671CC">
        <w:rPr>
          <w:rFonts w:ascii="Times New Roman" w:hAnsi="Times New Roman" w:cs="Times New Roman"/>
          <w:sz w:val="24"/>
          <w:szCs w:val="24"/>
        </w:rPr>
        <w:t>Identyfikowanie własnych stanów emocjonalnych.</w:t>
      </w:r>
    </w:p>
    <w:p w:rsidR="002671CC" w:rsidRPr="002671CC" w:rsidRDefault="002671CC" w:rsidP="002671CC">
      <w:pPr>
        <w:pStyle w:val="Akapitzlist"/>
        <w:numPr>
          <w:ilvl w:val="0"/>
          <w:numId w:val="1"/>
        </w:numPr>
        <w:rPr>
          <w:rFonts w:ascii="Times New Roman" w:hAnsi="Times New Roman" w:cs="Times New Roman"/>
          <w:b/>
          <w:sz w:val="24"/>
          <w:szCs w:val="24"/>
        </w:rPr>
      </w:pPr>
      <w:r w:rsidRPr="002671CC">
        <w:rPr>
          <w:rFonts w:ascii="Times New Roman" w:hAnsi="Times New Roman" w:cs="Times New Roman"/>
          <w:sz w:val="24"/>
          <w:szCs w:val="24"/>
        </w:rPr>
        <w:t>Rozwijanie kompetencji emocjonalnych.</w:t>
      </w:r>
    </w:p>
    <w:p w:rsidR="00F7413A" w:rsidRDefault="00F7413A" w:rsidP="00F7413A">
      <w:pPr>
        <w:rPr>
          <w:rFonts w:ascii="Comic Sans MS" w:hAnsi="Comic Sans MS" w:cs="Times New Roman"/>
          <w:b/>
          <w:sz w:val="24"/>
          <w:szCs w:val="24"/>
        </w:rPr>
      </w:pPr>
      <w:r w:rsidRPr="000D032A">
        <w:rPr>
          <w:rFonts w:ascii="Comic Sans MS" w:hAnsi="Comic Sans MS" w:cs="Times New Roman"/>
          <w:b/>
          <w:sz w:val="24"/>
          <w:szCs w:val="24"/>
        </w:rPr>
        <w:t>Cele szczegółowe:</w:t>
      </w:r>
    </w:p>
    <w:p w:rsidR="002671CC" w:rsidRDefault="009C1783" w:rsidP="002671CC">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A</w:t>
      </w:r>
      <w:r w:rsidR="002671CC">
        <w:rPr>
          <w:rFonts w:ascii="Times New Roman" w:hAnsi="Times New Roman" w:cs="Times New Roman"/>
          <w:sz w:val="24"/>
          <w:szCs w:val="24"/>
        </w:rPr>
        <w:t>ktywnie słucha teksty</w:t>
      </w:r>
      <w:r w:rsidR="002671CC" w:rsidRPr="002671CC">
        <w:rPr>
          <w:rFonts w:ascii="Times New Roman" w:hAnsi="Times New Roman" w:cs="Times New Roman"/>
          <w:sz w:val="24"/>
          <w:szCs w:val="24"/>
        </w:rPr>
        <w:t xml:space="preserve"> liter</w:t>
      </w:r>
      <w:r w:rsidR="002671CC">
        <w:rPr>
          <w:rFonts w:ascii="Times New Roman" w:hAnsi="Times New Roman" w:cs="Times New Roman"/>
          <w:sz w:val="24"/>
          <w:szCs w:val="24"/>
        </w:rPr>
        <w:t>ackie.</w:t>
      </w:r>
    </w:p>
    <w:p w:rsidR="002671CC" w:rsidRDefault="002671CC" w:rsidP="002671CC">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 xml:space="preserve"> Rozpoznaje uczucia i emocje</w:t>
      </w:r>
      <w:r w:rsidRPr="002671CC">
        <w:rPr>
          <w:rFonts w:ascii="Times New Roman" w:hAnsi="Times New Roman" w:cs="Times New Roman"/>
          <w:sz w:val="24"/>
          <w:szCs w:val="24"/>
        </w:rPr>
        <w:t xml:space="preserve">, </w:t>
      </w:r>
      <w:r>
        <w:rPr>
          <w:rFonts w:ascii="Times New Roman" w:hAnsi="Times New Roman" w:cs="Times New Roman"/>
          <w:sz w:val="24"/>
          <w:szCs w:val="24"/>
        </w:rPr>
        <w:t>takie jak złość i radzi</w:t>
      </w:r>
      <w:r w:rsidRPr="002671CC">
        <w:rPr>
          <w:rFonts w:ascii="Times New Roman" w:hAnsi="Times New Roman" w:cs="Times New Roman"/>
          <w:sz w:val="24"/>
          <w:szCs w:val="24"/>
        </w:rPr>
        <w:t xml:space="preserve"> sobie ze złością – </w:t>
      </w:r>
      <w:r>
        <w:rPr>
          <w:rFonts w:ascii="Times New Roman" w:hAnsi="Times New Roman" w:cs="Times New Roman"/>
          <w:sz w:val="24"/>
          <w:szCs w:val="24"/>
        </w:rPr>
        <w:t>czuje ulgę.</w:t>
      </w:r>
    </w:p>
    <w:p w:rsidR="002671CC" w:rsidRDefault="002671CC" w:rsidP="002671CC">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Wczuwa się w emocje innych.</w:t>
      </w:r>
    </w:p>
    <w:p w:rsidR="002671CC" w:rsidRDefault="002671CC" w:rsidP="002671CC">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Wyraża uczucie</w:t>
      </w:r>
      <w:r w:rsidRPr="002671CC">
        <w:rPr>
          <w:rFonts w:ascii="Times New Roman" w:hAnsi="Times New Roman" w:cs="Times New Roman"/>
          <w:sz w:val="24"/>
          <w:szCs w:val="24"/>
        </w:rPr>
        <w:t xml:space="preserve"> za pomocą ruchu</w:t>
      </w:r>
      <w:r>
        <w:rPr>
          <w:rFonts w:ascii="Times New Roman" w:hAnsi="Times New Roman" w:cs="Times New Roman"/>
          <w:sz w:val="24"/>
          <w:szCs w:val="24"/>
        </w:rPr>
        <w:t>, mimiki, ekspresji plastycznej.</w:t>
      </w:r>
    </w:p>
    <w:p w:rsidR="002671CC" w:rsidRPr="002671CC" w:rsidRDefault="002671CC" w:rsidP="002671CC">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 xml:space="preserve"> Rozróżniania uczucia przyjemne i nieprzyjemne.</w:t>
      </w:r>
      <w:r w:rsidRPr="002671CC">
        <w:rPr>
          <w:rFonts w:ascii="Times New Roman" w:hAnsi="Times New Roman" w:cs="Times New Roman"/>
          <w:sz w:val="24"/>
          <w:szCs w:val="24"/>
        </w:rPr>
        <w:t xml:space="preserve"> </w:t>
      </w:r>
    </w:p>
    <w:p w:rsidR="00F7413A" w:rsidRDefault="00F7413A" w:rsidP="00F7413A">
      <w:pPr>
        <w:rPr>
          <w:rFonts w:ascii="Comic Sans MS" w:hAnsi="Comic Sans MS" w:cs="Times New Roman"/>
          <w:b/>
          <w:sz w:val="24"/>
          <w:szCs w:val="24"/>
        </w:rPr>
      </w:pPr>
      <w:r w:rsidRPr="000D032A">
        <w:rPr>
          <w:rFonts w:ascii="Comic Sans MS" w:hAnsi="Comic Sans MS" w:cs="Times New Roman"/>
          <w:b/>
          <w:sz w:val="24"/>
          <w:szCs w:val="24"/>
        </w:rPr>
        <w:t>Metody pracy:</w:t>
      </w:r>
    </w:p>
    <w:p w:rsidR="00FC3750" w:rsidRDefault="00FC3750" w:rsidP="00FC3750">
      <w:pPr>
        <w:numPr>
          <w:ilvl w:val="0"/>
          <w:numId w:val="3"/>
        </w:numPr>
        <w:spacing w:line="240" w:lineRule="auto"/>
        <w:rPr>
          <w:rFonts w:ascii="Times New Roman" w:eastAsia="Calibri" w:hAnsi="Times New Roman" w:cs="Times New Roman"/>
          <w:sz w:val="24"/>
          <w:szCs w:val="24"/>
        </w:rPr>
      </w:pPr>
      <w:r w:rsidRPr="00881C6A">
        <w:rPr>
          <w:rFonts w:ascii="Times New Roman" w:eastAsia="Calibri" w:hAnsi="Times New Roman" w:cs="Times New Roman"/>
          <w:sz w:val="24"/>
          <w:szCs w:val="24"/>
        </w:rPr>
        <w:t>P</w:t>
      </w:r>
      <w:r w:rsidR="002747EF">
        <w:rPr>
          <w:rFonts w:ascii="Times New Roman" w:eastAsia="Calibri" w:hAnsi="Times New Roman" w:cs="Times New Roman"/>
          <w:sz w:val="24"/>
          <w:szCs w:val="24"/>
        </w:rPr>
        <w:t>ercepcyjna – pokaz i obserwacja (drama).</w:t>
      </w:r>
    </w:p>
    <w:p w:rsidR="00FC3750" w:rsidRPr="00FC3750" w:rsidRDefault="00FC3750" w:rsidP="00FC3750">
      <w:pPr>
        <w:numPr>
          <w:ilvl w:val="0"/>
          <w:numId w:val="3"/>
        </w:numPr>
        <w:spacing w:line="240" w:lineRule="auto"/>
        <w:rPr>
          <w:rFonts w:ascii="Times New Roman" w:eastAsia="Calibri" w:hAnsi="Times New Roman" w:cs="Times New Roman"/>
          <w:sz w:val="24"/>
          <w:szCs w:val="24"/>
        </w:rPr>
      </w:pPr>
      <w:r w:rsidRPr="00FC3750">
        <w:rPr>
          <w:rFonts w:ascii="Times New Roman" w:eastAsia="Calibri" w:hAnsi="Times New Roman" w:cs="Times New Roman"/>
          <w:sz w:val="24"/>
          <w:szCs w:val="24"/>
        </w:rPr>
        <w:t>Słowna – rozmowa, zadawanie pytań.</w:t>
      </w:r>
    </w:p>
    <w:p w:rsidR="00FC3750" w:rsidRDefault="00FC3750" w:rsidP="00FC3750">
      <w:pPr>
        <w:numPr>
          <w:ilvl w:val="0"/>
          <w:numId w:val="3"/>
        </w:numPr>
        <w:spacing w:line="240" w:lineRule="auto"/>
        <w:rPr>
          <w:rFonts w:ascii="Times New Roman" w:eastAsia="Calibri" w:hAnsi="Times New Roman" w:cs="Times New Roman"/>
          <w:sz w:val="24"/>
          <w:szCs w:val="24"/>
        </w:rPr>
      </w:pPr>
      <w:r w:rsidRPr="00881C6A">
        <w:rPr>
          <w:rFonts w:ascii="Times New Roman" w:eastAsia="Calibri" w:hAnsi="Times New Roman" w:cs="Times New Roman"/>
          <w:sz w:val="24"/>
          <w:szCs w:val="24"/>
        </w:rPr>
        <w:t>Czynna – zadania stawiane dziecku.</w:t>
      </w:r>
    </w:p>
    <w:p w:rsidR="002747EF" w:rsidRDefault="002747EF" w:rsidP="00FC3750">
      <w:pPr>
        <w:numPr>
          <w:ilvl w:val="0"/>
          <w:numId w:val="3"/>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Bajka terapeutyczna.</w:t>
      </w:r>
    </w:p>
    <w:p w:rsidR="00F7413A" w:rsidRPr="002F5957" w:rsidRDefault="00F7413A" w:rsidP="00F7413A">
      <w:pPr>
        <w:rPr>
          <w:rFonts w:ascii="Comic Sans MS" w:hAnsi="Comic Sans MS" w:cs="Times New Roman"/>
          <w:sz w:val="24"/>
          <w:szCs w:val="24"/>
        </w:rPr>
      </w:pPr>
      <w:r w:rsidRPr="000D032A">
        <w:rPr>
          <w:rFonts w:ascii="Comic Sans MS" w:hAnsi="Comic Sans MS" w:cs="Times New Roman"/>
          <w:b/>
          <w:sz w:val="24"/>
          <w:szCs w:val="24"/>
        </w:rPr>
        <w:t>Formy pracy:</w:t>
      </w:r>
      <w:r w:rsidR="002F5957">
        <w:rPr>
          <w:rFonts w:ascii="Comic Sans MS" w:hAnsi="Comic Sans MS" w:cs="Times New Roman"/>
          <w:b/>
          <w:sz w:val="24"/>
          <w:szCs w:val="24"/>
        </w:rPr>
        <w:t xml:space="preserve"> </w:t>
      </w:r>
      <w:r w:rsidR="002F5957">
        <w:rPr>
          <w:rFonts w:ascii="Times New Roman" w:hAnsi="Times New Roman" w:cs="Times New Roman"/>
          <w:sz w:val="24"/>
          <w:szCs w:val="24"/>
        </w:rPr>
        <w:t>G</w:t>
      </w:r>
      <w:r w:rsidR="002F5957" w:rsidRPr="002F5957">
        <w:rPr>
          <w:rFonts w:ascii="Times New Roman" w:hAnsi="Times New Roman" w:cs="Times New Roman"/>
          <w:sz w:val="24"/>
          <w:szCs w:val="24"/>
        </w:rPr>
        <w:t>rupowa, indywidualna w warunkach grupy</w:t>
      </w:r>
      <w:r w:rsidR="002F5957" w:rsidRPr="002F5957">
        <w:rPr>
          <w:rFonts w:ascii="Comic Sans MS" w:hAnsi="Comic Sans MS" w:cs="Times New Roman"/>
          <w:sz w:val="24"/>
          <w:szCs w:val="24"/>
        </w:rPr>
        <w:t>.</w:t>
      </w:r>
    </w:p>
    <w:p w:rsidR="00F7413A" w:rsidRPr="002671CC" w:rsidRDefault="00F7413A" w:rsidP="00F7413A">
      <w:pPr>
        <w:rPr>
          <w:rFonts w:ascii="Times New Roman" w:hAnsi="Times New Roman" w:cs="Times New Roman"/>
          <w:sz w:val="24"/>
          <w:szCs w:val="24"/>
        </w:rPr>
      </w:pPr>
      <w:r w:rsidRPr="000D032A">
        <w:rPr>
          <w:rFonts w:ascii="Comic Sans MS" w:hAnsi="Comic Sans MS" w:cs="Times New Roman"/>
          <w:b/>
          <w:sz w:val="24"/>
          <w:szCs w:val="24"/>
        </w:rPr>
        <w:t>Środki dydaktyczne:</w:t>
      </w:r>
      <w:r w:rsidR="002671CC">
        <w:rPr>
          <w:rFonts w:ascii="Comic Sans MS" w:hAnsi="Comic Sans MS" w:cs="Times New Roman"/>
          <w:b/>
          <w:sz w:val="24"/>
          <w:szCs w:val="24"/>
        </w:rPr>
        <w:t xml:space="preserve"> </w:t>
      </w:r>
      <w:r w:rsidR="002671CC">
        <w:rPr>
          <w:rFonts w:ascii="Times New Roman" w:hAnsi="Times New Roman" w:cs="Times New Roman"/>
          <w:sz w:val="24"/>
          <w:szCs w:val="24"/>
        </w:rPr>
        <w:t>G</w:t>
      </w:r>
      <w:r w:rsidR="002671CC" w:rsidRPr="002671CC">
        <w:rPr>
          <w:rFonts w:ascii="Times New Roman" w:hAnsi="Times New Roman" w:cs="Times New Roman"/>
          <w:sz w:val="24"/>
          <w:szCs w:val="24"/>
        </w:rPr>
        <w:t xml:space="preserve">azety, </w:t>
      </w:r>
      <w:r w:rsidR="002671CC">
        <w:rPr>
          <w:rFonts w:ascii="Times New Roman" w:hAnsi="Times New Roman" w:cs="Times New Roman"/>
          <w:sz w:val="24"/>
          <w:szCs w:val="24"/>
        </w:rPr>
        <w:t>pojemnik plastikowy</w:t>
      </w:r>
      <w:r w:rsidR="002671CC" w:rsidRPr="002671CC">
        <w:rPr>
          <w:rFonts w:ascii="Times New Roman" w:hAnsi="Times New Roman" w:cs="Times New Roman"/>
          <w:sz w:val="24"/>
          <w:szCs w:val="24"/>
        </w:rPr>
        <w:t xml:space="preserve">, królewska korona, piosenka „Echo” –karty pracy, </w:t>
      </w:r>
      <w:r w:rsidR="002671CC">
        <w:rPr>
          <w:rFonts w:ascii="Times New Roman" w:hAnsi="Times New Roman" w:cs="Times New Roman"/>
          <w:sz w:val="24"/>
          <w:szCs w:val="24"/>
        </w:rPr>
        <w:t>farby.</w:t>
      </w:r>
    </w:p>
    <w:p w:rsidR="00F7413A" w:rsidRDefault="00F7413A" w:rsidP="00F7413A">
      <w:pPr>
        <w:rPr>
          <w:rFonts w:ascii="Comic Sans MS" w:hAnsi="Comic Sans MS" w:cs="Times New Roman"/>
          <w:b/>
          <w:sz w:val="24"/>
          <w:szCs w:val="24"/>
        </w:rPr>
      </w:pPr>
      <w:r w:rsidRPr="000D032A">
        <w:rPr>
          <w:rFonts w:ascii="Comic Sans MS" w:hAnsi="Comic Sans MS" w:cs="Times New Roman"/>
          <w:b/>
          <w:sz w:val="24"/>
          <w:szCs w:val="24"/>
        </w:rPr>
        <w:t>Przebieg zajęć:</w:t>
      </w:r>
    </w:p>
    <w:p w:rsidR="003241B6" w:rsidRDefault="002671CC" w:rsidP="003241B6">
      <w:pPr>
        <w:spacing w:line="276" w:lineRule="auto"/>
        <w:jc w:val="both"/>
        <w:rPr>
          <w:rFonts w:ascii="Times New Roman" w:hAnsi="Times New Roman" w:cs="Times New Roman"/>
          <w:sz w:val="24"/>
          <w:szCs w:val="24"/>
        </w:rPr>
      </w:pPr>
      <w:r w:rsidRPr="002671CC">
        <w:rPr>
          <w:rFonts w:ascii="Times New Roman" w:hAnsi="Times New Roman" w:cs="Times New Roman"/>
          <w:sz w:val="24"/>
          <w:szCs w:val="24"/>
        </w:rPr>
        <w:t>1.</w:t>
      </w:r>
      <w:r w:rsidRPr="002671CC">
        <w:rPr>
          <w:rFonts w:ascii="Times New Roman" w:hAnsi="Times New Roman" w:cs="Times New Roman"/>
        </w:rPr>
        <w:t xml:space="preserve"> </w:t>
      </w:r>
      <w:r>
        <w:rPr>
          <w:rFonts w:ascii="Times New Roman" w:hAnsi="Times New Roman" w:cs="Times New Roman"/>
          <w:sz w:val="24"/>
          <w:szCs w:val="24"/>
        </w:rPr>
        <w:t>Słuchanie bajki</w:t>
      </w:r>
      <w:r w:rsidR="003241B6">
        <w:rPr>
          <w:rFonts w:ascii="Times New Roman" w:hAnsi="Times New Roman" w:cs="Times New Roman"/>
          <w:sz w:val="24"/>
          <w:szCs w:val="24"/>
        </w:rPr>
        <w:t xml:space="preserve"> </w:t>
      </w:r>
      <w:r w:rsidR="003241B6" w:rsidRPr="003241B6">
        <w:rPr>
          <w:rFonts w:ascii="Times New Roman" w:hAnsi="Times New Roman" w:cs="Times New Roman"/>
          <w:sz w:val="24"/>
          <w:szCs w:val="24"/>
        </w:rPr>
        <w:t xml:space="preserve">Jak król </w:t>
      </w:r>
      <w:proofErr w:type="spellStart"/>
      <w:r w:rsidR="003241B6" w:rsidRPr="003241B6">
        <w:rPr>
          <w:rFonts w:ascii="Times New Roman" w:hAnsi="Times New Roman" w:cs="Times New Roman"/>
          <w:sz w:val="24"/>
          <w:szCs w:val="24"/>
        </w:rPr>
        <w:t>Sambulo</w:t>
      </w:r>
      <w:proofErr w:type="spellEnd"/>
      <w:r w:rsidR="003241B6" w:rsidRPr="003241B6">
        <w:rPr>
          <w:rFonts w:ascii="Times New Roman" w:hAnsi="Times New Roman" w:cs="Times New Roman"/>
          <w:sz w:val="24"/>
          <w:szCs w:val="24"/>
        </w:rPr>
        <w:t xml:space="preserve"> zaczął szanować trzcinę.</w:t>
      </w:r>
      <w:r w:rsidR="002747EF">
        <w:rPr>
          <w:rFonts w:ascii="Times New Roman" w:hAnsi="Times New Roman" w:cs="Times New Roman"/>
          <w:sz w:val="24"/>
          <w:szCs w:val="24"/>
        </w:rPr>
        <w:t xml:space="preserve"> </w:t>
      </w:r>
      <w:r w:rsidR="003241B6">
        <w:rPr>
          <w:rFonts w:ascii="Times New Roman" w:hAnsi="Times New Roman" w:cs="Times New Roman"/>
          <w:sz w:val="24"/>
          <w:szCs w:val="24"/>
        </w:rPr>
        <w:t>Wprowadzenie</w:t>
      </w:r>
      <w:r w:rsidRPr="002671CC">
        <w:rPr>
          <w:rFonts w:ascii="Times New Roman" w:hAnsi="Times New Roman" w:cs="Times New Roman"/>
          <w:sz w:val="24"/>
          <w:szCs w:val="24"/>
        </w:rPr>
        <w:t xml:space="preserve"> dzieci do dalszej części zajęć za pomocą </w:t>
      </w:r>
      <w:r w:rsidR="006302B8">
        <w:rPr>
          <w:rFonts w:ascii="Times New Roman" w:hAnsi="Times New Roman" w:cs="Times New Roman"/>
          <w:sz w:val="24"/>
          <w:szCs w:val="24"/>
        </w:rPr>
        <w:t>komentarzy</w:t>
      </w:r>
      <w:r w:rsidRPr="002671CC">
        <w:rPr>
          <w:rFonts w:ascii="Times New Roman" w:hAnsi="Times New Roman" w:cs="Times New Roman"/>
          <w:sz w:val="24"/>
          <w:szCs w:val="24"/>
        </w:rPr>
        <w:t xml:space="preserve">: Król </w:t>
      </w:r>
      <w:proofErr w:type="spellStart"/>
      <w:r w:rsidRPr="002671CC">
        <w:rPr>
          <w:rFonts w:ascii="Times New Roman" w:hAnsi="Times New Roman" w:cs="Times New Roman"/>
          <w:sz w:val="24"/>
          <w:szCs w:val="24"/>
        </w:rPr>
        <w:t>Sambulo</w:t>
      </w:r>
      <w:proofErr w:type="spellEnd"/>
      <w:r w:rsidRPr="002671CC">
        <w:rPr>
          <w:rFonts w:ascii="Times New Roman" w:hAnsi="Times New Roman" w:cs="Times New Roman"/>
          <w:sz w:val="24"/>
          <w:szCs w:val="24"/>
        </w:rPr>
        <w:t xml:space="preserve"> na początku bajki nie dostrzegał trzcin. </w:t>
      </w:r>
      <w:r w:rsidR="003241B6">
        <w:rPr>
          <w:rFonts w:ascii="Times New Roman" w:hAnsi="Times New Roman" w:cs="Times New Roman"/>
          <w:sz w:val="24"/>
          <w:szCs w:val="24"/>
        </w:rPr>
        <w:t>W</w:t>
      </w:r>
      <w:r w:rsidRPr="002671CC">
        <w:rPr>
          <w:rFonts w:ascii="Times New Roman" w:hAnsi="Times New Roman" w:cs="Times New Roman"/>
          <w:sz w:val="24"/>
          <w:szCs w:val="24"/>
        </w:rPr>
        <w:t xml:space="preserve">idział tylko czubek własnego nosa – był skupiony na samym sobie. I wszyscy w królestwie to odczuwali – lekceważył i swoich poddanych, i inne stworzenia. Deptane przez niego trzciny czuły złość, że są tak traktowane. W końcu trzcina Agape sprzeciwiła się temu i wraz koleżankami zwróciła uwagę królowi, że jego zachowanie je rani. Król też zrobił się zły, gdy Agape zwróciła mu uwagę. Na szczęście drogą do porozumienia okazała się rozmowa. Dzięki niej trzciny poradziły sobie ze swoją złością i poczuły ulgę, mogąc opowiedzieć królowi </w:t>
      </w:r>
      <w:r w:rsidR="006E4174">
        <w:rPr>
          <w:rFonts w:ascii="Times New Roman" w:hAnsi="Times New Roman" w:cs="Times New Roman"/>
          <w:sz w:val="24"/>
          <w:szCs w:val="24"/>
        </w:rPr>
        <w:br/>
      </w:r>
      <w:r w:rsidRPr="002671CC">
        <w:rPr>
          <w:rFonts w:ascii="Times New Roman" w:hAnsi="Times New Roman" w:cs="Times New Roman"/>
          <w:sz w:val="24"/>
          <w:szCs w:val="24"/>
        </w:rPr>
        <w:t xml:space="preserve">o swoich emocjach. </w:t>
      </w:r>
      <w:proofErr w:type="spellStart"/>
      <w:r w:rsidRPr="002671CC">
        <w:rPr>
          <w:rFonts w:ascii="Times New Roman" w:hAnsi="Times New Roman" w:cs="Times New Roman"/>
          <w:sz w:val="24"/>
          <w:szCs w:val="24"/>
        </w:rPr>
        <w:t>Sambulo</w:t>
      </w:r>
      <w:proofErr w:type="spellEnd"/>
      <w:r w:rsidRPr="002671CC">
        <w:rPr>
          <w:rFonts w:ascii="Times New Roman" w:hAnsi="Times New Roman" w:cs="Times New Roman"/>
          <w:sz w:val="24"/>
          <w:szCs w:val="24"/>
        </w:rPr>
        <w:t xml:space="preserve"> zaś miał szansę zmienić swoje postępowanie wobec trzcin</w:t>
      </w:r>
      <w:r w:rsidR="006E4174">
        <w:rPr>
          <w:rFonts w:ascii="Times New Roman" w:hAnsi="Times New Roman" w:cs="Times New Roman"/>
          <w:sz w:val="24"/>
          <w:szCs w:val="24"/>
        </w:rPr>
        <w:br/>
      </w:r>
      <w:r w:rsidRPr="002671CC">
        <w:rPr>
          <w:rFonts w:ascii="Times New Roman" w:hAnsi="Times New Roman" w:cs="Times New Roman"/>
          <w:sz w:val="24"/>
          <w:szCs w:val="24"/>
        </w:rPr>
        <w:t xml:space="preserve"> i poddanych w swym królestwie. W związku z poprawą sytuacji wszyscy odczuli ulgę</w:t>
      </w:r>
      <w:r w:rsidR="003241B6">
        <w:rPr>
          <w:rFonts w:ascii="Times New Roman" w:hAnsi="Times New Roman" w:cs="Times New Roman"/>
          <w:sz w:val="24"/>
          <w:szCs w:val="24"/>
        </w:rPr>
        <w:t>.</w:t>
      </w:r>
    </w:p>
    <w:p w:rsidR="003241B6" w:rsidRDefault="002671CC" w:rsidP="003241B6">
      <w:pPr>
        <w:spacing w:line="276" w:lineRule="auto"/>
        <w:jc w:val="both"/>
        <w:rPr>
          <w:rFonts w:ascii="Times New Roman" w:hAnsi="Times New Roman" w:cs="Times New Roman"/>
          <w:sz w:val="24"/>
          <w:szCs w:val="24"/>
        </w:rPr>
      </w:pPr>
      <w:r w:rsidRPr="002671CC">
        <w:rPr>
          <w:rFonts w:ascii="Times New Roman" w:hAnsi="Times New Roman" w:cs="Times New Roman"/>
          <w:sz w:val="24"/>
          <w:szCs w:val="24"/>
        </w:rPr>
        <w:t xml:space="preserve">2. Szumiące trzciny </w:t>
      </w:r>
      <w:r w:rsidR="003241B6">
        <w:rPr>
          <w:rFonts w:ascii="Times New Roman" w:hAnsi="Times New Roman" w:cs="Times New Roman"/>
          <w:sz w:val="24"/>
          <w:szCs w:val="24"/>
        </w:rPr>
        <w:t xml:space="preserve">„Zabawa ortofoniczna” - </w:t>
      </w:r>
      <w:r w:rsidRPr="002671CC">
        <w:rPr>
          <w:rFonts w:ascii="Times New Roman" w:hAnsi="Times New Roman" w:cs="Times New Roman"/>
          <w:sz w:val="24"/>
          <w:szCs w:val="24"/>
        </w:rPr>
        <w:t xml:space="preserve">dzieci </w:t>
      </w:r>
      <w:r w:rsidR="003241B6">
        <w:rPr>
          <w:rFonts w:ascii="Times New Roman" w:hAnsi="Times New Roman" w:cs="Times New Roman"/>
          <w:sz w:val="24"/>
          <w:szCs w:val="24"/>
        </w:rPr>
        <w:t>próbują</w:t>
      </w:r>
      <w:r w:rsidRPr="002671CC">
        <w:rPr>
          <w:rFonts w:ascii="Times New Roman" w:hAnsi="Times New Roman" w:cs="Times New Roman"/>
          <w:sz w:val="24"/>
          <w:szCs w:val="24"/>
        </w:rPr>
        <w:t xml:space="preserve"> pok</w:t>
      </w:r>
      <w:r w:rsidR="006E4174">
        <w:rPr>
          <w:rFonts w:ascii="Times New Roman" w:hAnsi="Times New Roman" w:cs="Times New Roman"/>
          <w:sz w:val="24"/>
          <w:szCs w:val="24"/>
        </w:rPr>
        <w:t>azać, jak szumią trzciny. G</w:t>
      </w:r>
      <w:r w:rsidRPr="002671CC">
        <w:rPr>
          <w:rFonts w:ascii="Times New Roman" w:hAnsi="Times New Roman" w:cs="Times New Roman"/>
          <w:sz w:val="24"/>
          <w:szCs w:val="24"/>
        </w:rPr>
        <w:t xml:space="preserve">dy </w:t>
      </w:r>
      <w:r w:rsidR="006E4174">
        <w:rPr>
          <w:rFonts w:ascii="Times New Roman" w:hAnsi="Times New Roman" w:cs="Times New Roman"/>
          <w:sz w:val="24"/>
          <w:szCs w:val="24"/>
        </w:rPr>
        <w:t>są wesołe i spokojne</w:t>
      </w:r>
      <w:r w:rsidRPr="002671CC">
        <w:rPr>
          <w:rFonts w:ascii="Times New Roman" w:hAnsi="Times New Roman" w:cs="Times New Roman"/>
          <w:sz w:val="24"/>
          <w:szCs w:val="24"/>
        </w:rPr>
        <w:t xml:space="preserve"> będą szumiały cicho i łagodnie – dzieci powoli machają uniesionymi w </w:t>
      </w:r>
      <w:r w:rsidRPr="002671CC">
        <w:rPr>
          <w:rFonts w:ascii="Times New Roman" w:hAnsi="Times New Roman" w:cs="Times New Roman"/>
          <w:sz w:val="24"/>
          <w:szCs w:val="24"/>
        </w:rPr>
        <w:lastRenderedPageBreak/>
        <w:t>górze rękami i cicho wydają ciągły dźwięk szumiący z użyciem głoski „</w:t>
      </w:r>
      <w:proofErr w:type="spellStart"/>
      <w:r w:rsidRPr="002671CC">
        <w:rPr>
          <w:rFonts w:ascii="Times New Roman" w:hAnsi="Times New Roman" w:cs="Times New Roman"/>
          <w:sz w:val="24"/>
          <w:szCs w:val="24"/>
        </w:rPr>
        <w:t>sz</w:t>
      </w:r>
      <w:proofErr w:type="spellEnd"/>
      <w:r w:rsidRPr="002671CC">
        <w:rPr>
          <w:rFonts w:ascii="Times New Roman" w:hAnsi="Times New Roman" w:cs="Times New Roman"/>
          <w:sz w:val="24"/>
          <w:szCs w:val="24"/>
        </w:rPr>
        <w:t xml:space="preserve">”, </w:t>
      </w:r>
      <w:r w:rsidR="006E4174">
        <w:rPr>
          <w:rFonts w:ascii="Times New Roman" w:hAnsi="Times New Roman" w:cs="Times New Roman"/>
          <w:sz w:val="24"/>
          <w:szCs w:val="24"/>
        </w:rPr>
        <w:t xml:space="preserve">gdy trzciny będą smutne i złe, </w:t>
      </w:r>
      <w:r w:rsidRPr="002671CC">
        <w:rPr>
          <w:rFonts w:ascii="Times New Roman" w:hAnsi="Times New Roman" w:cs="Times New Roman"/>
          <w:sz w:val="24"/>
          <w:szCs w:val="24"/>
        </w:rPr>
        <w:t>będą szumiały głośno i groźnie – dzie</w:t>
      </w:r>
      <w:r w:rsidR="003520C7">
        <w:rPr>
          <w:rFonts w:ascii="Times New Roman" w:hAnsi="Times New Roman" w:cs="Times New Roman"/>
          <w:sz w:val="24"/>
          <w:szCs w:val="24"/>
        </w:rPr>
        <w:t xml:space="preserve">ci wtedy </w:t>
      </w:r>
      <w:r w:rsidRPr="002671CC">
        <w:rPr>
          <w:rFonts w:ascii="Times New Roman" w:hAnsi="Times New Roman" w:cs="Times New Roman"/>
          <w:sz w:val="24"/>
          <w:szCs w:val="24"/>
        </w:rPr>
        <w:t xml:space="preserve">szybko machają uniesionymi </w:t>
      </w:r>
      <w:r w:rsidR="006E4174">
        <w:rPr>
          <w:rFonts w:ascii="Times New Roman" w:hAnsi="Times New Roman" w:cs="Times New Roman"/>
          <w:sz w:val="24"/>
          <w:szCs w:val="24"/>
        </w:rPr>
        <w:br/>
      </w:r>
      <w:r w:rsidRPr="002671CC">
        <w:rPr>
          <w:rFonts w:ascii="Times New Roman" w:hAnsi="Times New Roman" w:cs="Times New Roman"/>
          <w:sz w:val="24"/>
          <w:szCs w:val="24"/>
        </w:rPr>
        <w:t>w górze rękami i głośno wydają krótkie dźwięki szumiące z użyciem głoski „</w:t>
      </w:r>
      <w:proofErr w:type="spellStart"/>
      <w:r w:rsidRPr="002671CC">
        <w:rPr>
          <w:rFonts w:ascii="Times New Roman" w:hAnsi="Times New Roman" w:cs="Times New Roman"/>
          <w:sz w:val="24"/>
          <w:szCs w:val="24"/>
        </w:rPr>
        <w:t>sz</w:t>
      </w:r>
      <w:proofErr w:type="spellEnd"/>
      <w:r w:rsidRPr="002671CC">
        <w:rPr>
          <w:rFonts w:ascii="Times New Roman" w:hAnsi="Times New Roman" w:cs="Times New Roman"/>
          <w:sz w:val="24"/>
          <w:szCs w:val="24"/>
        </w:rPr>
        <w:t xml:space="preserve">”. </w:t>
      </w:r>
    </w:p>
    <w:p w:rsidR="003520C7" w:rsidRDefault="002671CC" w:rsidP="003241B6">
      <w:pPr>
        <w:spacing w:line="276" w:lineRule="auto"/>
        <w:jc w:val="both"/>
        <w:rPr>
          <w:rFonts w:ascii="Times New Roman" w:hAnsi="Times New Roman" w:cs="Times New Roman"/>
          <w:sz w:val="24"/>
          <w:szCs w:val="24"/>
        </w:rPr>
      </w:pPr>
      <w:r w:rsidRPr="002671CC">
        <w:rPr>
          <w:rFonts w:ascii="Times New Roman" w:hAnsi="Times New Roman" w:cs="Times New Roman"/>
          <w:sz w:val="24"/>
          <w:szCs w:val="24"/>
        </w:rPr>
        <w:t xml:space="preserve">3. Wyrzuć z siebie złość </w:t>
      </w:r>
      <w:r w:rsidR="003520C7">
        <w:rPr>
          <w:rFonts w:ascii="Times New Roman" w:hAnsi="Times New Roman" w:cs="Times New Roman"/>
          <w:sz w:val="24"/>
          <w:szCs w:val="24"/>
        </w:rPr>
        <w:t xml:space="preserve">„Zabawa </w:t>
      </w:r>
      <w:proofErr w:type="spellStart"/>
      <w:r w:rsidR="003520C7">
        <w:rPr>
          <w:rFonts w:ascii="Times New Roman" w:hAnsi="Times New Roman" w:cs="Times New Roman"/>
          <w:sz w:val="24"/>
          <w:szCs w:val="24"/>
        </w:rPr>
        <w:t>dramowa</w:t>
      </w:r>
      <w:proofErr w:type="spellEnd"/>
      <w:r w:rsidR="003520C7">
        <w:rPr>
          <w:rFonts w:ascii="Times New Roman" w:hAnsi="Times New Roman" w:cs="Times New Roman"/>
          <w:sz w:val="24"/>
          <w:szCs w:val="24"/>
        </w:rPr>
        <w:t xml:space="preserve">” - </w:t>
      </w:r>
      <w:r w:rsidRPr="002671CC">
        <w:rPr>
          <w:rFonts w:ascii="Times New Roman" w:hAnsi="Times New Roman" w:cs="Times New Roman"/>
          <w:sz w:val="24"/>
          <w:szCs w:val="24"/>
        </w:rPr>
        <w:t xml:space="preserve">dzieci, </w:t>
      </w:r>
      <w:r w:rsidR="003520C7">
        <w:rPr>
          <w:rFonts w:ascii="Times New Roman" w:hAnsi="Times New Roman" w:cs="Times New Roman"/>
          <w:sz w:val="24"/>
          <w:szCs w:val="24"/>
        </w:rPr>
        <w:t>kładą się na dywanie i zamykają</w:t>
      </w:r>
      <w:r w:rsidRPr="002671CC">
        <w:rPr>
          <w:rFonts w:ascii="Times New Roman" w:hAnsi="Times New Roman" w:cs="Times New Roman"/>
          <w:sz w:val="24"/>
          <w:szCs w:val="24"/>
        </w:rPr>
        <w:t xml:space="preserve"> o</w:t>
      </w:r>
      <w:r w:rsidR="003520C7">
        <w:rPr>
          <w:rFonts w:ascii="Times New Roman" w:hAnsi="Times New Roman" w:cs="Times New Roman"/>
          <w:sz w:val="24"/>
          <w:szCs w:val="24"/>
        </w:rPr>
        <w:t>czy. Prowadząca r</w:t>
      </w:r>
      <w:r w:rsidRPr="002671CC">
        <w:rPr>
          <w:rFonts w:ascii="Times New Roman" w:hAnsi="Times New Roman" w:cs="Times New Roman"/>
          <w:sz w:val="24"/>
          <w:szCs w:val="24"/>
        </w:rPr>
        <w:t>ozsyp</w:t>
      </w:r>
      <w:r w:rsidR="003520C7">
        <w:rPr>
          <w:rFonts w:ascii="Times New Roman" w:hAnsi="Times New Roman" w:cs="Times New Roman"/>
          <w:sz w:val="24"/>
          <w:szCs w:val="24"/>
        </w:rPr>
        <w:t>uje</w:t>
      </w:r>
      <w:r w:rsidRPr="002671CC">
        <w:rPr>
          <w:rFonts w:ascii="Times New Roman" w:hAnsi="Times New Roman" w:cs="Times New Roman"/>
          <w:sz w:val="24"/>
          <w:szCs w:val="24"/>
        </w:rPr>
        <w:t xml:space="preserve"> na podłodze kartki z gazet i ustaw</w:t>
      </w:r>
      <w:r w:rsidR="003520C7">
        <w:rPr>
          <w:rFonts w:ascii="Times New Roman" w:hAnsi="Times New Roman" w:cs="Times New Roman"/>
          <w:sz w:val="24"/>
          <w:szCs w:val="24"/>
        </w:rPr>
        <w:t>ia pojemnik. Następnie poprosi</w:t>
      </w:r>
      <w:r w:rsidRPr="002671CC">
        <w:rPr>
          <w:rFonts w:ascii="Times New Roman" w:hAnsi="Times New Roman" w:cs="Times New Roman"/>
          <w:sz w:val="24"/>
          <w:szCs w:val="24"/>
        </w:rPr>
        <w:t xml:space="preserve"> dzieci, by podczas słuchania opowieści wykonywały zawarte w niej polecenia. </w:t>
      </w:r>
      <w:r w:rsidR="003520C7">
        <w:rPr>
          <w:rFonts w:ascii="Times New Roman" w:hAnsi="Times New Roman" w:cs="Times New Roman"/>
          <w:sz w:val="24"/>
          <w:szCs w:val="24"/>
        </w:rPr>
        <w:t>Nauczyciel wyjaśnia dodatkowo, żeby</w:t>
      </w:r>
      <w:r w:rsidRPr="002671CC">
        <w:rPr>
          <w:rFonts w:ascii="Times New Roman" w:hAnsi="Times New Roman" w:cs="Times New Roman"/>
          <w:sz w:val="24"/>
          <w:szCs w:val="24"/>
        </w:rPr>
        <w:t xml:space="preserve"> wyrzuca</w:t>
      </w:r>
      <w:r w:rsidR="003520C7">
        <w:rPr>
          <w:rFonts w:ascii="Times New Roman" w:hAnsi="Times New Roman" w:cs="Times New Roman"/>
          <w:sz w:val="24"/>
          <w:szCs w:val="24"/>
        </w:rPr>
        <w:t>jąc z siebie złość, nikogo nie s</w:t>
      </w:r>
      <w:r w:rsidRPr="002671CC">
        <w:rPr>
          <w:rFonts w:ascii="Times New Roman" w:hAnsi="Times New Roman" w:cs="Times New Roman"/>
          <w:sz w:val="24"/>
          <w:szCs w:val="24"/>
        </w:rPr>
        <w:t xml:space="preserve">krzywdzić. Zawsze można powiedzieć – „Jestem </w:t>
      </w:r>
      <w:r w:rsidR="006E4174">
        <w:rPr>
          <w:rFonts w:ascii="Times New Roman" w:hAnsi="Times New Roman" w:cs="Times New Roman"/>
          <w:sz w:val="24"/>
          <w:szCs w:val="24"/>
        </w:rPr>
        <w:t xml:space="preserve">zły, muszę to z siebie wyrzucić. </w:t>
      </w:r>
      <w:r w:rsidRPr="002671CC">
        <w:rPr>
          <w:rFonts w:ascii="Times New Roman" w:hAnsi="Times New Roman" w:cs="Times New Roman"/>
          <w:sz w:val="24"/>
          <w:szCs w:val="24"/>
        </w:rPr>
        <w:t xml:space="preserve">Kiedy jesteśmy źli, nie uśmiechamy się. Nasza buzia się krzywi, czoło się marszczy, brwi złowieszczo zbiegają się nad nosem. Nasze ciało staje się coraz bardziej napięte, czujemy, jak szybko bije nam </w:t>
      </w:r>
      <w:r w:rsidR="003520C7">
        <w:rPr>
          <w:rFonts w:ascii="Times New Roman" w:hAnsi="Times New Roman" w:cs="Times New Roman"/>
          <w:sz w:val="24"/>
          <w:szCs w:val="24"/>
        </w:rPr>
        <w:t xml:space="preserve">serce, przyspiesza nasz oddech, </w:t>
      </w:r>
      <w:r w:rsidRPr="002671CC">
        <w:rPr>
          <w:rFonts w:ascii="Times New Roman" w:hAnsi="Times New Roman" w:cs="Times New Roman"/>
          <w:sz w:val="24"/>
          <w:szCs w:val="24"/>
        </w:rPr>
        <w:t>czujemy się źle. Jesteśmy wściekli i czujemy, że mus</w:t>
      </w:r>
      <w:r w:rsidR="006D4B29">
        <w:rPr>
          <w:rFonts w:ascii="Times New Roman" w:hAnsi="Times New Roman" w:cs="Times New Roman"/>
          <w:sz w:val="24"/>
          <w:szCs w:val="24"/>
        </w:rPr>
        <w:t>imy tę złość z siebie wyrzucić. Nauczyciel przytacza kilka sytuacji</w:t>
      </w:r>
      <w:r w:rsidRPr="002671CC">
        <w:rPr>
          <w:rFonts w:ascii="Times New Roman" w:hAnsi="Times New Roman" w:cs="Times New Roman"/>
          <w:sz w:val="24"/>
          <w:szCs w:val="24"/>
        </w:rPr>
        <w:t xml:space="preserve"> </w:t>
      </w:r>
      <w:r w:rsidR="006D4B29">
        <w:rPr>
          <w:rFonts w:ascii="Times New Roman" w:hAnsi="Times New Roman" w:cs="Times New Roman"/>
          <w:sz w:val="24"/>
          <w:szCs w:val="24"/>
        </w:rPr>
        <w:t>w których</w:t>
      </w:r>
      <w:r w:rsidRPr="002671CC">
        <w:rPr>
          <w:rFonts w:ascii="Times New Roman" w:hAnsi="Times New Roman" w:cs="Times New Roman"/>
          <w:sz w:val="24"/>
          <w:szCs w:val="24"/>
        </w:rPr>
        <w:t xml:space="preserve"> </w:t>
      </w:r>
      <w:r w:rsidR="006D4B29">
        <w:rPr>
          <w:rFonts w:ascii="Times New Roman" w:hAnsi="Times New Roman" w:cs="Times New Roman"/>
          <w:sz w:val="24"/>
          <w:szCs w:val="24"/>
        </w:rPr>
        <w:t>dzieci mogą być</w:t>
      </w:r>
      <w:r w:rsidRPr="002671CC">
        <w:rPr>
          <w:rFonts w:ascii="Times New Roman" w:hAnsi="Times New Roman" w:cs="Times New Roman"/>
          <w:sz w:val="24"/>
          <w:szCs w:val="24"/>
        </w:rPr>
        <w:t xml:space="preserve"> </w:t>
      </w:r>
      <w:r w:rsidR="006D4B29">
        <w:rPr>
          <w:rFonts w:ascii="Times New Roman" w:hAnsi="Times New Roman" w:cs="Times New Roman"/>
          <w:sz w:val="24"/>
          <w:szCs w:val="24"/>
        </w:rPr>
        <w:t>naprawdę zdenerwowane i proponuje</w:t>
      </w:r>
      <w:r w:rsidRPr="002671CC">
        <w:rPr>
          <w:rFonts w:ascii="Times New Roman" w:hAnsi="Times New Roman" w:cs="Times New Roman"/>
          <w:sz w:val="24"/>
          <w:szCs w:val="24"/>
        </w:rPr>
        <w:t xml:space="preserve"> otworzyć </w:t>
      </w:r>
      <w:r w:rsidR="006D4B29">
        <w:rPr>
          <w:rFonts w:ascii="Times New Roman" w:hAnsi="Times New Roman" w:cs="Times New Roman"/>
          <w:sz w:val="24"/>
          <w:szCs w:val="24"/>
        </w:rPr>
        <w:t xml:space="preserve">się </w:t>
      </w:r>
      <w:r w:rsidRPr="002671CC">
        <w:rPr>
          <w:rFonts w:ascii="Times New Roman" w:hAnsi="Times New Roman" w:cs="Times New Roman"/>
          <w:sz w:val="24"/>
          <w:szCs w:val="24"/>
        </w:rPr>
        <w:t xml:space="preserve">i wypuścić złość z siebie, </w:t>
      </w:r>
      <w:r w:rsidR="006E4174">
        <w:rPr>
          <w:rFonts w:ascii="Times New Roman" w:hAnsi="Times New Roman" w:cs="Times New Roman"/>
          <w:sz w:val="24"/>
          <w:szCs w:val="24"/>
        </w:rPr>
        <w:t>by poczuć ulgę</w:t>
      </w:r>
      <w:r w:rsidRPr="002671CC">
        <w:rPr>
          <w:rFonts w:ascii="Times New Roman" w:hAnsi="Times New Roman" w:cs="Times New Roman"/>
          <w:sz w:val="24"/>
          <w:szCs w:val="24"/>
        </w:rPr>
        <w:t xml:space="preserve">. </w:t>
      </w:r>
      <w:r w:rsidR="006E4174">
        <w:rPr>
          <w:rFonts w:ascii="Times New Roman" w:hAnsi="Times New Roman" w:cs="Times New Roman"/>
          <w:sz w:val="24"/>
          <w:szCs w:val="24"/>
        </w:rPr>
        <w:t>Ćwiczenie polega na energicznym wstaniu z miejsc i wytupywaniu</w:t>
      </w:r>
      <w:r w:rsidRPr="002671CC">
        <w:rPr>
          <w:rFonts w:ascii="Times New Roman" w:hAnsi="Times New Roman" w:cs="Times New Roman"/>
          <w:sz w:val="24"/>
          <w:szCs w:val="24"/>
        </w:rPr>
        <w:t xml:space="preserve"> z</w:t>
      </w:r>
      <w:r w:rsidR="006E4174">
        <w:rPr>
          <w:rFonts w:ascii="Times New Roman" w:hAnsi="Times New Roman" w:cs="Times New Roman"/>
          <w:sz w:val="24"/>
          <w:szCs w:val="24"/>
        </w:rPr>
        <w:t>łości w podłogę (t</w:t>
      </w:r>
      <w:r w:rsidR="006D4B29">
        <w:rPr>
          <w:rFonts w:ascii="Times New Roman" w:hAnsi="Times New Roman" w:cs="Times New Roman"/>
          <w:sz w:val="24"/>
          <w:szCs w:val="24"/>
        </w:rPr>
        <w:t xml:space="preserve">upiemy bardzo </w:t>
      </w:r>
      <w:r w:rsidRPr="002671CC">
        <w:rPr>
          <w:rFonts w:ascii="Times New Roman" w:hAnsi="Times New Roman" w:cs="Times New Roman"/>
          <w:sz w:val="24"/>
          <w:szCs w:val="24"/>
        </w:rPr>
        <w:t>mocno</w:t>
      </w:r>
      <w:r w:rsidR="006E4174">
        <w:rPr>
          <w:rFonts w:ascii="Times New Roman" w:hAnsi="Times New Roman" w:cs="Times New Roman"/>
          <w:sz w:val="24"/>
          <w:szCs w:val="24"/>
        </w:rPr>
        <w:t>)</w:t>
      </w:r>
      <w:r w:rsidRPr="002671CC">
        <w:rPr>
          <w:rFonts w:ascii="Times New Roman" w:hAnsi="Times New Roman" w:cs="Times New Roman"/>
          <w:sz w:val="24"/>
          <w:szCs w:val="24"/>
        </w:rPr>
        <w:t xml:space="preserve">. </w:t>
      </w:r>
      <w:r w:rsidR="006D4B29">
        <w:rPr>
          <w:rFonts w:ascii="Times New Roman" w:hAnsi="Times New Roman" w:cs="Times New Roman"/>
          <w:sz w:val="24"/>
          <w:szCs w:val="24"/>
        </w:rPr>
        <w:t>Następnie dzieci</w:t>
      </w:r>
      <w:r w:rsidRPr="002671CC">
        <w:rPr>
          <w:rFonts w:ascii="Times New Roman" w:hAnsi="Times New Roman" w:cs="Times New Roman"/>
          <w:sz w:val="24"/>
          <w:szCs w:val="24"/>
        </w:rPr>
        <w:t xml:space="preserve"> wyrzuca</w:t>
      </w:r>
      <w:r w:rsidR="006D4B29">
        <w:rPr>
          <w:rFonts w:ascii="Times New Roman" w:hAnsi="Times New Roman" w:cs="Times New Roman"/>
          <w:sz w:val="24"/>
          <w:szCs w:val="24"/>
        </w:rPr>
        <w:t>ją</w:t>
      </w:r>
      <w:r w:rsidRPr="002671CC">
        <w:rPr>
          <w:rFonts w:ascii="Times New Roman" w:hAnsi="Times New Roman" w:cs="Times New Roman"/>
          <w:sz w:val="24"/>
          <w:szCs w:val="24"/>
        </w:rPr>
        <w:t xml:space="preserve"> złość z </w:t>
      </w:r>
      <w:r w:rsidR="006D4B29">
        <w:rPr>
          <w:rFonts w:ascii="Times New Roman" w:hAnsi="Times New Roman" w:cs="Times New Roman"/>
          <w:sz w:val="24"/>
          <w:szCs w:val="24"/>
        </w:rPr>
        <w:t>gardeł. Krzyczą</w:t>
      </w:r>
      <w:r w:rsidRPr="002671CC">
        <w:rPr>
          <w:rFonts w:ascii="Times New Roman" w:hAnsi="Times New Roman" w:cs="Times New Roman"/>
          <w:sz w:val="24"/>
          <w:szCs w:val="24"/>
        </w:rPr>
        <w:t xml:space="preserve"> głośno: „</w:t>
      </w:r>
      <w:proofErr w:type="spellStart"/>
      <w:r w:rsidRPr="002671CC">
        <w:rPr>
          <w:rFonts w:ascii="Times New Roman" w:hAnsi="Times New Roman" w:cs="Times New Roman"/>
          <w:sz w:val="24"/>
          <w:szCs w:val="24"/>
        </w:rPr>
        <w:t>Aaa</w:t>
      </w:r>
      <w:proofErr w:type="spellEnd"/>
      <w:r w:rsidRPr="002671CC">
        <w:rPr>
          <w:rFonts w:ascii="Times New Roman" w:hAnsi="Times New Roman" w:cs="Times New Roman"/>
          <w:sz w:val="24"/>
          <w:szCs w:val="24"/>
        </w:rPr>
        <w:t xml:space="preserve">...”. </w:t>
      </w:r>
      <w:r w:rsidR="006D4B29">
        <w:rPr>
          <w:rFonts w:ascii="Times New Roman" w:hAnsi="Times New Roman" w:cs="Times New Roman"/>
          <w:sz w:val="24"/>
          <w:szCs w:val="24"/>
        </w:rPr>
        <w:t xml:space="preserve">podnoszą gazety i zgniatają je w kule </w:t>
      </w:r>
      <w:r w:rsidR="006E4174">
        <w:rPr>
          <w:rFonts w:ascii="Times New Roman" w:hAnsi="Times New Roman" w:cs="Times New Roman"/>
          <w:sz w:val="24"/>
          <w:szCs w:val="24"/>
        </w:rPr>
        <w:br/>
      </w:r>
      <w:r w:rsidR="006D4B29">
        <w:rPr>
          <w:rFonts w:ascii="Times New Roman" w:hAnsi="Times New Roman" w:cs="Times New Roman"/>
          <w:sz w:val="24"/>
          <w:szCs w:val="24"/>
        </w:rPr>
        <w:t xml:space="preserve">z całej siły </w:t>
      </w:r>
      <w:r w:rsidRPr="002671CC">
        <w:rPr>
          <w:rFonts w:ascii="Times New Roman" w:hAnsi="Times New Roman" w:cs="Times New Roman"/>
          <w:sz w:val="24"/>
          <w:szCs w:val="24"/>
        </w:rPr>
        <w:t xml:space="preserve">by wyrzucić złość do </w:t>
      </w:r>
      <w:r w:rsidR="003520C7">
        <w:rPr>
          <w:rFonts w:ascii="Times New Roman" w:hAnsi="Times New Roman" w:cs="Times New Roman"/>
          <w:sz w:val="24"/>
          <w:szCs w:val="24"/>
        </w:rPr>
        <w:t>pojemnika</w:t>
      </w:r>
      <w:r w:rsidRPr="002671CC">
        <w:rPr>
          <w:rFonts w:ascii="Times New Roman" w:hAnsi="Times New Roman" w:cs="Times New Roman"/>
          <w:sz w:val="24"/>
          <w:szCs w:val="24"/>
        </w:rPr>
        <w:t xml:space="preserve">, a wtedy ona zniknie. Po wykonanym ćwiczeniu </w:t>
      </w:r>
      <w:r w:rsidR="006D4B29">
        <w:rPr>
          <w:rFonts w:ascii="Times New Roman" w:hAnsi="Times New Roman" w:cs="Times New Roman"/>
          <w:sz w:val="24"/>
          <w:szCs w:val="24"/>
        </w:rPr>
        <w:t>dzieci siadają w kole i odpoczywają.</w:t>
      </w:r>
    </w:p>
    <w:p w:rsidR="006D4B29" w:rsidRDefault="002671CC" w:rsidP="003241B6">
      <w:pPr>
        <w:spacing w:line="276" w:lineRule="auto"/>
        <w:jc w:val="both"/>
        <w:rPr>
          <w:rFonts w:ascii="Times New Roman" w:hAnsi="Times New Roman" w:cs="Times New Roman"/>
          <w:sz w:val="24"/>
          <w:szCs w:val="24"/>
        </w:rPr>
      </w:pPr>
      <w:r w:rsidRPr="002671CC">
        <w:rPr>
          <w:rFonts w:ascii="Times New Roman" w:hAnsi="Times New Roman" w:cs="Times New Roman"/>
          <w:sz w:val="24"/>
          <w:szCs w:val="24"/>
        </w:rPr>
        <w:t>4. Królu, uspokój swoje trzciny Z</w:t>
      </w:r>
      <w:r w:rsidR="006D4B29">
        <w:rPr>
          <w:rFonts w:ascii="Times New Roman" w:hAnsi="Times New Roman" w:cs="Times New Roman"/>
          <w:sz w:val="24"/>
          <w:szCs w:val="24"/>
        </w:rPr>
        <w:t xml:space="preserve">abawa ruchowa przy piosence „Echo” - chętne dziecko </w:t>
      </w:r>
      <w:r w:rsidR="006E4174">
        <w:rPr>
          <w:rFonts w:ascii="Times New Roman" w:hAnsi="Times New Roman" w:cs="Times New Roman"/>
          <w:sz w:val="24"/>
          <w:szCs w:val="24"/>
        </w:rPr>
        <w:br/>
      </w:r>
      <w:r w:rsidRPr="002671CC">
        <w:rPr>
          <w:rFonts w:ascii="Times New Roman" w:hAnsi="Times New Roman" w:cs="Times New Roman"/>
          <w:sz w:val="24"/>
          <w:szCs w:val="24"/>
        </w:rPr>
        <w:t>w</w:t>
      </w:r>
      <w:r w:rsidR="006D4B29">
        <w:rPr>
          <w:rFonts w:ascii="Times New Roman" w:hAnsi="Times New Roman" w:cs="Times New Roman"/>
          <w:sz w:val="24"/>
          <w:szCs w:val="24"/>
        </w:rPr>
        <w:t xml:space="preserve"> zabawie będzie królem </w:t>
      </w:r>
      <w:proofErr w:type="spellStart"/>
      <w:r w:rsidR="006D4B29">
        <w:rPr>
          <w:rFonts w:ascii="Times New Roman" w:hAnsi="Times New Roman" w:cs="Times New Roman"/>
          <w:sz w:val="24"/>
          <w:szCs w:val="24"/>
        </w:rPr>
        <w:t>Sambulo</w:t>
      </w:r>
      <w:proofErr w:type="spellEnd"/>
      <w:r w:rsidR="006D4B29">
        <w:rPr>
          <w:rFonts w:ascii="Times New Roman" w:hAnsi="Times New Roman" w:cs="Times New Roman"/>
          <w:sz w:val="24"/>
          <w:szCs w:val="24"/>
        </w:rPr>
        <w:t>, na głowie korona</w:t>
      </w:r>
      <w:r w:rsidRPr="002671CC">
        <w:rPr>
          <w:rFonts w:ascii="Times New Roman" w:hAnsi="Times New Roman" w:cs="Times New Roman"/>
          <w:sz w:val="24"/>
          <w:szCs w:val="24"/>
        </w:rPr>
        <w:t xml:space="preserve">. </w:t>
      </w:r>
      <w:r w:rsidR="006D4B29">
        <w:rPr>
          <w:rFonts w:ascii="Times New Roman" w:hAnsi="Times New Roman" w:cs="Times New Roman"/>
          <w:sz w:val="24"/>
          <w:szCs w:val="24"/>
        </w:rPr>
        <w:t>P</w:t>
      </w:r>
      <w:r w:rsidRPr="002671CC">
        <w:rPr>
          <w:rFonts w:ascii="Times New Roman" w:hAnsi="Times New Roman" w:cs="Times New Roman"/>
          <w:sz w:val="24"/>
          <w:szCs w:val="24"/>
        </w:rPr>
        <w:t xml:space="preserve">ozostałe dzieci </w:t>
      </w:r>
      <w:r w:rsidR="006D4B29">
        <w:rPr>
          <w:rFonts w:ascii="Times New Roman" w:hAnsi="Times New Roman" w:cs="Times New Roman"/>
          <w:sz w:val="24"/>
          <w:szCs w:val="24"/>
        </w:rPr>
        <w:t>ustawią</w:t>
      </w:r>
      <w:r w:rsidRPr="002671CC">
        <w:rPr>
          <w:rFonts w:ascii="Times New Roman" w:hAnsi="Times New Roman" w:cs="Times New Roman"/>
          <w:sz w:val="24"/>
          <w:szCs w:val="24"/>
        </w:rPr>
        <w:t xml:space="preserve"> się </w:t>
      </w:r>
      <w:r w:rsidR="006D4B29">
        <w:rPr>
          <w:rFonts w:ascii="Times New Roman" w:hAnsi="Times New Roman" w:cs="Times New Roman"/>
          <w:sz w:val="24"/>
          <w:szCs w:val="24"/>
        </w:rPr>
        <w:t xml:space="preserve">w sali </w:t>
      </w:r>
      <w:r w:rsidR="006E4174">
        <w:rPr>
          <w:rFonts w:ascii="Times New Roman" w:hAnsi="Times New Roman" w:cs="Times New Roman"/>
          <w:sz w:val="24"/>
          <w:szCs w:val="24"/>
        </w:rPr>
        <w:br/>
      </w:r>
      <w:r w:rsidR="006D4B29">
        <w:rPr>
          <w:rFonts w:ascii="Times New Roman" w:hAnsi="Times New Roman" w:cs="Times New Roman"/>
          <w:sz w:val="24"/>
          <w:szCs w:val="24"/>
        </w:rPr>
        <w:t>i wcielą się</w:t>
      </w:r>
      <w:r w:rsidRPr="002671CC">
        <w:rPr>
          <w:rFonts w:ascii="Times New Roman" w:hAnsi="Times New Roman" w:cs="Times New Roman"/>
          <w:sz w:val="24"/>
          <w:szCs w:val="24"/>
        </w:rPr>
        <w:t xml:space="preserve"> w rolę szumiących trzcin przepełnionych złością – szumią, wypowiadając głoskę „</w:t>
      </w:r>
      <w:proofErr w:type="spellStart"/>
      <w:r w:rsidRPr="002671CC">
        <w:rPr>
          <w:rFonts w:ascii="Times New Roman" w:hAnsi="Times New Roman" w:cs="Times New Roman"/>
          <w:sz w:val="24"/>
          <w:szCs w:val="24"/>
        </w:rPr>
        <w:t>sz</w:t>
      </w:r>
      <w:proofErr w:type="spellEnd"/>
      <w:r w:rsidRPr="002671CC">
        <w:rPr>
          <w:rFonts w:ascii="Times New Roman" w:hAnsi="Times New Roman" w:cs="Times New Roman"/>
          <w:sz w:val="24"/>
          <w:szCs w:val="24"/>
        </w:rPr>
        <w:t xml:space="preserve">”, i machają uniesionymi rękoma. Czują się złe, bo król </w:t>
      </w:r>
      <w:r w:rsidR="006E4174">
        <w:rPr>
          <w:rFonts w:ascii="Times New Roman" w:hAnsi="Times New Roman" w:cs="Times New Roman"/>
          <w:sz w:val="24"/>
          <w:szCs w:val="24"/>
        </w:rPr>
        <w:t xml:space="preserve">krzywdził je, </w:t>
      </w:r>
      <w:r w:rsidRPr="002671CC">
        <w:rPr>
          <w:rFonts w:ascii="Times New Roman" w:hAnsi="Times New Roman" w:cs="Times New Roman"/>
          <w:sz w:val="24"/>
          <w:szCs w:val="24"/>
        </w:rPr>
        <w:t xml:space="preserve">gdyż zdarzało się mu je rozdeptać. W trakcie trwania piosenki król przechadza się między szumiącymi trzcinami. Gdy zbliża się do jakiejś trzciny, ona mówi mu: Jestem zła, gdy mnie depczesz. Król, słysząc taki komunikat, odpowiada: Przepraszam, że cię nie widziałem. Będę już na ciebie uważał – uśmiecha się i </w:t>
      </w:r>
      <w:proofErr w:type="spellStart"/>
      <w:r w:rsidRPr="002671CC">
        <w:rPr>
          <w:rFonts w:ascii="Times New Roman" w:hAnsi="Times New Roman" w:cs="Times New Roman"/>
          <w:sz w:val="24"/>
          <w:szCs w:val="24"/>
        </w:rPr>
        <w:t>głaszcze</w:t>
      </w:r>
      <w:proofErr w:type="spellEnd"/>
      <w:r w:rsidRPr="002671CC">
        <w:rPr>
          <w:rFonts w:ascii="Times New Roman" w:hAnsi="Times New Roman" w:cs="Times New Roman"/>
          <w:sz w:val="24"/>
          <w:szCs w:val="24"/>
        </w:rPr>
        <w:t xml:space="preserve"> trzcinę po głowie. Trzcina dotknięta przez króla się uspokaja. Gdy wszystkie trzciny stoją już spokojnie,</w:t>
      </w:r>
      <w:r w:rsidR="006D4B29">
        <w:rPr>
          <w:rFonts w:ascii="Times New Roman" w:hAnsi="Times New Roman" w:cs="Times New Roman"/>
          <w:sz w:val="24"/>
          <w:szCs w:val="24"/>
        </w:rPr>
        <w:t xml:space="preserve"> kładą się na dywanie.</w:t>
      </w:r>
      <w:r w:rsidRPr="002671CC">
        <w:rPr>
          <w:rFonts w:ascii="Times New Roman" w:hAnsi="Times New Roman" w:cs="Times New Roman"/>
          <w:sz w:val="24"/>
          <w:szCs w:val="24"/>
        </w:rPr>
        <w:t xml:space="preserve"> </w:t>
      </w:r>
    </w:p>
    <w:p w:rsidR="002671CC" w:rsidRDefault="002671CC" w:rsidP="003241B6">
      <w:pPr>
        <w:spacing w:line="276" w:lineRule="auto"/>
        <w:jc w:val="both"/>
        <w:rPr>
          <w:rFonts w:ascii="Times New Roman" w:hAnsi="Times New Roman" w:cs="Times New Roman"/>
          <w:sz w:val="24"/>
          <w:szCs w:val="24"/>
        </w:rPr>
      </w:pPr>
      <w:r w:rsidRPr="002671CC">
        <w:rPr>
          <w:rFonts w:ascii="Times New Roman" w:hAnsi="Times New Roman" w:cs="Times New Roman"/>
          <w:sz w:val="24"/>
          <w:szCs w:val="24"/>
        </w:rPr>
        <w:t xml:space="preserve">5. Sposób na lepsze samopoczucie </w:t>
      </w:r>
      <w:r w:rsidR="006302B8">
        <w:rPr>
          <w:rFonts w:ascii="Times New Roman" w:hAnsi="Times New Roman" w:cs="Times New Roman"/>
          <w:sz w:val="24"/>
          <w:szCs w:val="24"/>
        </w:rPr>
        <w:t xml:space="preserve">Zabawę plastyczna – malowanie farbą </w:t>
      </w:r>
      <w:r w:rsidRPr="002671CC">
        <w:rPr>
          <w:rFonts w:ascii="Times New Roman" w:hAnsi="Times New Roman" w:cs="Times New Roman"/>
          <w:sz w:val="24"/>
          <w:szCs w:val="24"/>
        </w:rPr>
        <w:t xml:space="preserve"> </w:t>
      </w:r>
      <w:r w:rsidR="006302B8">
        <w:rPr>
          <w:rFonts w:ascii="Times New Roman" w:hAnsi="Times New Roman" w:cs="Times New Roman"/>
          <w:sz w:val="24"/>
          <w:szCs w:val="24"/>
        </w:rPr>
        <w:t>złości.</w:t>
      </w:r>
    </w:p>
    <w:p w:rsidR="006302B8" w:rsidRPr="006302B8" w:rsidRDefault="006302B8" w:rsidP="006302B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Pożegnanie piosenką </w:t>
      </w:r>
      <w:r w:rsidRPr="006302B8">
        <w:rPr>
          <w:rFonts w:ascii="Times New Roman" w:hAnsi="Times New Roman" w:cs="Times New Roman"/>
          <w:sz w:val="24"/>
          <w:szCs w:val="24"/>
        </w:rPr>
        <w:t>Śpiewające Brzdące - Hyc, Tup, Klap - Piosenki dla dzieci</w:t>
      </w:r>
      <w:r>
        <w:rPr>
          <w:rFonts w:ascii="Times New Roman" w:hAnsi="Times New Roman" w:cs="Times New Roman"/>
          <w:sz w:val="24"/>
          <w:szCs w:val="24"/>
        </w:rPr>
        <w:t>.</w:t>
      </w:r>
    </w:p>
    <w:p w:rsidR="006302B8" w:rsidRPr="006D4B29" w:rsidRDefault="006302B8" w:rsidP="003241B6">
      <w:pPr>
        <w:spacing w:line="276" w:lineRule="auto"/>
        <w:jc w:val="both"/>
        <w:rPr>
          <w:rFonts w:ascii="Times New Roman" w:hAnsi="Times New Roman" w:cs="Times New Roman"/>
          <w:sz w:val="24"/>
          <w:szCs w:val="24"/>
        </w:rPr>
      </w:pPr>
    </w:p>
    <w:p w:rsidR="009907B9" w:rsidRPr="00CB3F89" w:rsidRDefault="009907B9" w:rsidP="003241B6">
      <w:pPr>
        <w:spacing w:line="276" w:lineRule="auto"/>
        <w:jc w:val="both"/>
        <w:rPr>
          <w:rFonts w:ascii="Times New Roman" w:hAnsi="Times New Roman" w:cs="Times New Roman"/>
          <w:sz w:val="24"/>
          <w:szCs w:val="24"/>
        </w:rPr>
      </w:pPr>
    </w:p>
    <w:sectPr w:rsidR="009907B9" w:rsidRPr="00CB3F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DB1" w:rsidRDefault="00996DB1" w:rsidP="006302B8">
      <w:pPr>
        <w:spacing w:after="0" w:line="240" w:lineRule="auto"/>
      </w:pPr>
      <w:r>
        <w:separator/>
      </w:r>
    </w:p>
  </w:endnote>
  <w:endnote w:type="continuationSeparator" w:id="0">
    <w:p w:rsidR="00996DB1" w:rsidRDefault="00996DB1" w:rsidP="0063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485775"/>
      <w:docPartObj>
        <w:docPartGallery w:val="Page Numbers (Bottom of Page)"/>
        <w:docPartUnique/>
      </w:docPartObj>
    </w:sdtPr>
    <w:sdtEndPr/>
    <w:sdtContent>
      <w:p w:rsidR="006302B8" w:rsidRDefault="006302B8">
        <w:pPr>
          <w:pStyle w:val="Stopka"/>
          <w:jc w:val="center"/>
        </w:pPr>
        <w:r>
          <w:fldChar w:fldCharType="begin"/>
        </w:r>
        <w:r>
          <w:instrText>PAGE   \* MERGEFORMAT</w:instrText>
        </w:r>
        <w:r>
          <w:fldChar w:fldCharType="separate"/>
        </w:r>
        <w:r w:rsidR="004E6542">
          <w:rPr>
            <w:noProof/>
          </w:rPr>
          <w:t>1</w:t>
        </w:r>
        <w:r>
          <w:fldChar w:fldCharType="end"/>
        </w:r>
      </w:p>
    </w:sdtContent>
  </w:sdt>
  <w:p w:rsidR="006302B8" w:rsidRDefault="00630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DB1" w:rsidRDefault="00996DB1" w:rsidP="006302B8">
      <w:pPr>
        <w:spacing w:after="0" w:line="240" w:lineRule="auto"/>
      </w:pPr>
      <w:r>
        <w:separator/>
      </w:r>
    </w:p>
  </w:footnote>
  <w:footnote w:type="continuationSeparator" w:id="0">
    <w:p w:rsidR="00996DB1" w:rsidRDefault="00996DB1" w:rsidP="00630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A0F1F"/>
    <w:multiLevelType w:val="hybridMultilevel"/>
    <w:tmpl w:val="9E1AC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7E294C93"/>
    <w:multiLevelType w:val="hybridMultilevel"/>
    <w:tmpl w:val="C27CB4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E415EF4"/>
    <w:multiLevelType w:val="hybridMultilevel"/>
    <w:tmpl w:val="EAA8B7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F89"/>
    <w:rsid w:val="00020D63"/>
    <w:rsid w:val="00031943"/>
    <w:rsid w:val="000F790C"/>
    <w:rsid w:val="002671CC"/>
    <w:rsid w:val="002747EF"/>
    <w:rsid w:val="002F5957"/>
    <w:rsid w:val="003241B6"/>
    <w:rsid w:val="003520C7"/>
    <w:rsid w:val="004E6542"/>
    <w:rsid w:val="006302B8"/>
    <w:rsid w:val="006D4B29"/>
    <w:rsid w:val="006E4174"/>
    <w:rsid w:val="007A6685"/>
    <w:rsid w:val="009907B9"/>
    <w:rsid w:val="00996DB1"/>
    <w:rsid w:val="009C1783"/>
    <w:rsid w:val="00A91940"/>
    <w:rsid w:val="00CB3F89"/>
    <w:rsid w:val="00D44143"/>
    <w:rsid w:val="00D57F05"/>
    <w:rsid w:val="00D96090"/>
    <w:rsid w:val="00F7413A"/>
    <w:rsid w:val="00FC3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1589E-4C2C-4F64-98B6-9B9D10F3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13A"/>
  </w:style>
  <w:style w:type="paragraph" w:styleId="Nagwek1">
    <w:name w:val="heading 1"/>
    <w:basedOn w:val="Normalny"/>
    <w:next w:val="Normalny"/>
    <w:link w:val="Nagwek1Znak"/>
    <w:uiPriority w:val="9"/>
    <w:qFormat/>
    <w:rsid w:val="006302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671CC"/>
    <w:pPr>
      <w:ind w:left="720"/>
      <w:contextualSpacing/>
    </w:pPr>
  </w:style>
  <w:style w:type="character" w:customStyle="1" w:styleId="Nagwek1Znak">
    <w:name w:val="Nagłówek 1 Znak"/>
    <w:basedOn w:val="Domylnaczcionkaakapitu"/>
    <w:link w:val="Nagwek1"/>
    <w:uiPriority w:val="9"/>
    <w:rsid w:val="006302B8"/>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6302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2B8"/>
  </w:style>
  <w:style w:type="paragraph" w:styleId="Stopka">
    <w:name w:val="footer"/>
    <w:basedOn w:val="Normalny"/>
    <w:link w:val="StopkaZnak"/>
    <w:uiPriority w:val="99"/>
    <w:unhideWhenUsed/>
    <w:rsid w:val="006302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2B8"/>
  </w:style>
  <w:style w:type="paragraph" w:styleId="Tekstdymka">
    <w:name w:val="Balloon Text"/>
    <w:basedOn w:val="Normalny"/>
    <w:link w:val="TekstdymkaZnak"/>
    <w:uiPriority w:val="99"/>
    <w:semiHidden/>
    <w:unhideWhenUsed/>
    <w:rsid w:val="009C17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1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615</Words>
  <Characters>3690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Markowska</dc:creator>
  <cp:keywords/>
  <dc:description/>
  <cp:lastModifiedBy>Ewa Markowska</cp:lastModifiedBy>
  <cp:revision>14</cp:revision>
  <cp:lastPrinted>2020-02-28T11:19:00Z</cp:lastPrinted>
  <dcterms:created xsi:type="dcterms:W3CDTF">2019-10-12T19:51:00Z</dcterms:created>
  <dcterms:modified xsi:type="dcterms:W3CDTF">2020-04-17T20:06:00Z</dcterms:modified>
</cp:coreProperties>
</file>